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783" w:rsidRPr="00DC0EA6" w:rsidRDefault="00482783" w:rsidP="00482783">
      <w:pPr>
        <w:rPr>
          <w:rFonts w:eastAsia="Cambria" w:cs="Arial"/>
          <w:b/>
          <w:sz w:val="36"/>
          <w:szCs w:val="20"/>
        </w:rPr>
      </w:pPr>
      <w:r w:rsidRPr="00DC0EA6">
        <w:rPr>
          <w:rFonts w:eastAsia="Cambria" w:cs="Arial"/>
          <w:b/>
          <w:sz w:val="36"/>
          <w:szCs w:val="20"/>
        </w:rPr>
        <w:t>Tool: Kundennutzen-Portfolio</w:t>
      </w:r>
    </w:p>
    <w:p w:rsidR="00482783" w:rsidRPr="00DC0EA6" w:rsidRDefault="00482783" w:rsidP="00482783">
      <w:pPr>
        <w:rPr>
          <w:rFonts w:eastAsia="Cambria" w:cs="Arial"/>
          <w:sz w:val="14"/>
          <w:szCs w:val="14"/>
        </w:rPr>
      </w:pPr>
      <w:bookmarkStart w:id="0" w:name="_GoBack"/>
      <w:bookmarkEnd w:id="0"/>
    </w:p>
    <w:p w:rsidR="00482783" w:rsidRPr="00DC0EA6" w:rsidRDefault="00482783" w:rsidP="00482783">
      <w:pPr>
        <w:rPr>
          <w:rFonts w:eastAsia="Cambria" w:cs="Arial"/>
          <w:sz w:val="14"/>
          <w:szCs w:val="14"/>
        </w:rPr>
      </w:pPr>
    </w:p>
    <w:p w:rsidR="00482783" w:rsidRPr="00DC0EA6" w:rsidRDefault="00482783" w:rsidP="00482783">
      <w:pPr>
        <w:rPr>
          <w:rFonts w:eastAsia="Cambria" w:cs="Arial"/>
          <w:sz w:val="14"/>
          <w:szCs w:val="14"/>
        </w:rPr>
      </w:pPr>
    </w:p>
    <w:tbl>
      <w:tblPr>
        <w:tblStyle w:val="Tabellenraster2"/>
        <w:tblW w:w="9322" w:type="dxa"/>
        <w:tblLayout w:type="fixed"/>
        <w:tblLook w:val="04A0" w:firstRow="1" w:lastRow="0" w:firstColumn="1" w:lastColumn="0" w:noHBand="0" w:noVBand="1"/>
      </w:tblPr>
      <w:tblGrid>
        <w:gridCol w:w="670"/>
        <w:gridCol w:w="4541"/>
        <w:gridCol w:w="1616"/>
        <w:gridCol w:w="499"/>
        <w:gridCol w:w="499"/>
        <w:gridCol w:w="499"/>
        <w:gridCol w:w="499"/>
        <w:gridCol w:w="499"/>
      </w:tblGrid>
      <w:tr w:rsidR="00482783" w:rsidRPr="00DC0EA6" w:rsidTr="001D0F4D">
        <w:trPr>
          <w:trHeight w:val="550"/>
        </w:trPr>
        <w:tc>
          <w:tcPr>
            <w:tcW w:w="670" w:type="dxa"/>
            <w:vMerge w:val="restart"/>
          </w:tcPr>
          <w:p w:rsidR="00482783" w:rsidRPr="00B268DA" w:rsidRDefault="00482783" w:rsidP="005546D5">
            <w:pPr>
              <w:autoSpaceDE w:val="0"/>
              <w:autoSpaceDN w:val="0"/>
              <w:adjustRightInd w:val="0"/>
              <w:spacing w:before="240"/>
              <w:rPr>
                <w:rFonts w:ascii="Arial" w:eastAsia="Cambria" w:hAnsi="Arial" w:cs="Arial"/>
                <w:b/>
                <w:bCs/>
                <w:sz w:val="22"/>
                <w:szCs w:val="20"/>
              </w:rPr>
            </w:pPr>
            <w:r w:rsidRPr="00B268DA">
              <w:rPr>
                <w:rFonts w:ascii="Arial" w:eastAsia="Cambria" w:hAnsi="Arial" w:cs="Arial"/>
                <w:b/>
                <w:bCs/>
                <w:sz w:val="22"/>
                <w:szCs w:val="20"/>
              </w:rPr>
              <w:t xml:space="preserve">Nr. </w:t>
            </w:r>
          </w:p>
        </w:tc>
        <w:tc>
          <w:tcPr>
            <w:tcW w:w="4541" w:type="dxa"/>
            <w:vMerge w:val="restart"/>
          </w:tcPr>
          <w:p w:rsidR="00482783" w:rsidRPr="00B268DA" w:rsidRDefault="00482783" w:rsidP="005546D5">
            <w:pPr>
              <w:spacing w:before="240"/>
              <w:jc w:val="center"/>
              <w:rPr>
                <w:rFonts w:ascii="Arial" w:eastAsia="Cambria" w:hAnsi="Arial" w:cs="Arial"/>
                <w:b/>
                <w:sz w:val="22"/>
                <w:szCs w:val="20"/>
              </w:rPr>
            </w:pPr>
            <w:r w:rsidRPr="00B268DA">
              <w:rPr>
                <w:rFonts w:ascii="Arial" w:eastAsia="Cambria" w:hAnsi="Arial" w:cs="Arial"/>
                <w:b/>
                <w:bCs/>
                <w:sz w:val="22"/>
                <w:szCs w:val="20"/>
              </w:rPr>
              <w:t>Kaufentscheidende Faktoren</w:t>
            </w:r>
          </w:p>
        </w:tc>
        <w:tc>
          <w:tcPr>
            <w:tcW w:w="1616" w:type="dxa"/>
            <w:vMerge w:val="restart"/>
          </w:tcPr>
          <w:p w:rsidR="00482783" w:rsidRPr="00B268DA" w:rsidRDefault="00482783" w:rsidP="005546D5">
            <w:pPr>
              <w:spacing w:before="240"/>
              <w:jc w:val="center"/>
              <w:rPr>
                <w:rFonts w:ascii="Arial" w:eastAsia="Cambria" w:hAnsi="Arial" w:cs="Arial"/>
                <w:b/>
                <w:sz w:val="22"/>
                <w:szCs w:val="20"/>
              </w:rPr>
            </w:pPr>
            <w:r w:rsidRPr="00B268DA">
              <w:rPr>
                <w:rFonts w:ascii="Arial" w:eastAsia="Cambria" w:hAnsi="Arial" w:cs="Arial"/>
                <w:b/>
                <w:sz w:val="22"/>
                <w:szCs w:val="20"/>
              </w:rPr>
              <w:t xml:space="preserve">Gewichtung </w:t>
            </w:r>
            <w:r w:rsidRPr="00B268DA">
              <w:rPr>
                <w:rFonts w:ascii="Arial" w:eastAsia="Cambria" w:hAnsi="Arial" w:cs="Arial"/>
                <w:b/>
                <w:sz w:val="22"/>
                <w:szCs w:val="20"/>
              </w:rPr>
              <w:br/>
              <w:t>(in %)</w:t>
            </w:r>
          </w:p>
        </w:tc>
        <w:tc>
          <w:tcPr>
            <w:tcW w:w="2495" w:type="dxa"/>
            <w:gridSpan w:val="5"/>
          </w:tcPr>
          <w:p w:rsidR="00482783" w:rsidRPr="00B268DA" w:rsidRDefault="00482783" w:rsidP="005546D5">
            <w:pPr>
              <w:spacing w:before="240"/>
              <w:jc w:val="center"/>
              <w:rPr>
                <w:rFonts w:ascii="Arial" w:eastAsia="Cambria" w:hAnsi="Arial" w:cs="Arial"/>
                <w:b/>
                <w:sz w:val="22"/>
                <w:szCs w:val="20"/>
              </w:rPr>
            </w:pPr>
            <w:r w:rsidRPr="00B268DA">
              <w:rPr>
                <w:rFonts w:ascii="Arial" w:eastAsia="Cambria" w:hAnsi="Arial" w:cs="Arial"/>
                <w:b/>
                <w:sz w:val="22"/>
                <w:szCs w:val="20"/>
              </w:rPr>
              <w:t>relative Bewertung</w:t>
            </w:r>
          </w:p>
        </w:tc>
      </w:tr>
      <w:tr w:rsidR="00482783" w:rsidRPr="00DC0EA6" w:rsidTr="001D0F4D">
        <w:trPr>
          <w:trHeight w:val="517"/>
        </w:trPr>
        <w:tc>
          <w:tcPr>
            <w:tcW w:w="670" w:type="dxa"/>
            <w:vMerge/>
          </w:tcPr>
          <w:p w:rsidR="00482783" w:rsidRPr="00B268DA" w:rsidRDefault="00482783" w:rsidP="005546D5">
            <w:pPr>
              <w:autoSpaceDE w:val="0"/>
              <w:autoSpaceDN w:val="0"/>
              <w:adjustRightInd w:val="0"/>
              <w:spacing w:before="240"/>
              <w:rPr>
                <w:rFonts w:ascii="Arial" w:eastAsia="Cambria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4541" w:type="dxa"/>
            <w:vMerge/>
          </w:tcPr>
          <w:p w:rsidR="00482783" w:rsidRPr="00B268DA" w:rsidRDefault="00482783" w:rsidP="005546D5">
            <w:pPr>
              <w:spacing w:before="240"/>
              <w:rPr>
                <w:rFonts w:ascii="Arial" w:eastAsia="Cambria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1616" w:type="dxa"/>
            <w:vMerge/>
          </w:tcPr>
          <w:p w:rsidR="00482783" w:rsidRPr="00B268DA" w:rsidRDefault="00482783" w:rsidP="005546D5">
            <w:pPr>
              <w:spacing w:before="240"/>
              <w:jc w:val="center"/>
              <w:rPr>
                <w:rFonts w:ascii="Arial" w:eastAsia="Cambria" w:hAnsi="Arial" w:cs="Arial"/>
                <w:b/>
                <w:sz w:val="22"/>
                <w:szCs w:val="20"/>
              </w:rPr>
            </w:pPr>
          </w:p>
        </w:tc>
        <w:tc>
          <w:tcPr>
            <w:tcW w:w="499" w:type="dxa"/>
          </w:tcPr>
          <w:p w:rsidR="00482783" w:rsidRDefault="00482783" w:rsidP="005546D5">
            <w:pPr>
              <w:spacing w:before="240"/>
              <w:jc w:val="center"/>
              <w:rPr>
                <w:rFonts w:ascii="Arial" w:eastAsia="Cambria" w:hAnsi="Arial" w:cs="Arial"/>
                <w:b/>
                <w:sz w:val="22"/>
                <w:szCs w:val="20"/>
              </w:rPr>
            </w:pPr>
            <w:r w:rsidRPr="00B268DA">
              <w:rPr>
                <w:rFonts w:ascii="Arial" w:eastAsia="Cambria" w:hAnsi="Arial" w:cs="Arial"/>
                <w:b/>
                <w:sz w:val="22"/>
                <w:szCs w:val="20"/>
              </w:rPr>
              <w:t>- -</w:t>
            </w:r>
          </w:p>
          <w:p w:rsidR="001D0F4D" w:rsidRPr="00B268DA" w:rsidRDefault="001D0F4D" w:rsidP="005546D5">
            <w:pPr>
              <w:spacing w:before="240"/>
              <w:jc w:val="center"/>
              <w:rPr>
                <w:rFonts w:ascii="Arial" w:eastAsia="Cambria" w:hAnsi="Arial" w:cs="Arial"/>
                <w:b/>
                <w:sz w:val="22"/>
                <w:szCs w:val="20"/>
              </w:rPr>
            </w:pPr>
          </w:p>
        </w:tc>
        <w:tc>
          <w:tcPr>
            <w:tcW w:w="499" w:type="dxa"/>
          </w:tcPr>
          <w:p w:rsidR="00482783" w:rsidRPr="00B268DA" w:rsidRDefault="00482783" w:rsidP="005546D5">
            <w:pPr>
              <w:spacing w:before="240"/>
              <w:jc w:val="center"/>
              <w:rPr>
                <w:rFonts w:ascii="Arial" w:eastAsia="Cambria" w:hAnsi="Arial" w:cs="Arial"/>
                <w:b/>
                <w:sz w:val="22"/>
                <w:szCs w:val="20"/>
              </w:rPr>
            </w:pPr>
            <w:r w:rsidRPr="00B268DA">
              <w:rPr>
                <w:rFonts w:ascii="Arial" w:eastAsia="Cambria" w:hAnsi="Arial" w:cs="Arial"/>
                <w:b/>
                <w:sz w:val="22"/>
                <w:szCs w:val="20"/>
              </w:rPr>
              <w:t>-</w:t>
            </w:r>
          </w:p>
        </w:tc>
        <w:tc>
          <w:tcPr>
            <w:tcW w:w="499" w:type="dxa"/>
          </w:tcPr>
          <w:p w:rsidR="00482783" w:rsidRPr="00B268DA" w:rsidRDefault="00482783" w:rsidP="005546D5">
            <w:pPr>
              <w:spacing w:before="240"/>
              <w:jc w:val="center"/>
              <w:rPr>
                <w:rFonts w:ascii="Arial" w:eastAsia="Cambria" w:hAnsi="Arial" w:cs="Arial"/>
                <w:b/>
                <w:sz w:val="22"/>
                <w:szCs w:val="20"/>
              </w:rPr>
            </w:pPr>
            <w:r w:rsidRPr="00B268DA">
              <w:rPr>
                <w:rFonts w:ascii="Arial" w:eastAsia="Cambria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499" w:type="dxa"/>
          </w:tcPr>
          <w:p w:rsidR="00482783" w:rsidRPr="00B268DA" w:rsidRDefault="00482783" w:rsidP="005546D5">
            <w:pPr>
              <w:spacing w:before="240"/>
              <w:jc w:val="center"/>
              <w:rPr>
                <w:rFonts w:ascii="Arial" w:eastAsia="Cambria" w:hAnsi="Arial" w:cs="Arial"/>
                <w:b/>
                <w:sz w:val="22"/>
                <w:szCs w:val="20"/>
              </w:rPr>
            </w:pPr>
            <w:r w:rsidRPr="00B268DA">
              <w:rPr>
                <w:rFonts w:ascii="Arial" w:eastAsia="Cambria" w:hAnsi="Arial" w:cs="Arial"/>
                <w:b/>
                <w:sz w:val="22"/>
                <w:szCs w:val="20"/>
              </w:rPr>
              <w:t>+</w:t>
            </w:r>
          </w:p>
        </w:tc>
        <w:tc>
          <w:tcPr>
            <w:tcW w:w="499" w:type="dxa"/>
          </w:tcPr>
          <w:p w:rsidR="00482783" w:rsidRPr="00B268DA" w:rsidRDefault="00482783" w:rsidP="005546D5">
            <w:pPr>
              <w:spacing w:before="240"/>
              <w:jc w:val="center"/>
              <w:rPr>
                <w:rFonts w:ascii="Arial" w:eastAsia="Cambria" w:hAnsi="Arial" w:cs="Arial"/>
                <w:b/>
                <w:sz w:val="22"/>
                <w:szCs w:val="20"/>
              </w:rPr>
            </w:pPr>
            <w:r w:rsidRPr="00B268DA">
              <w:rPr>
                <w:rFonts w:ascii="Arial" w:eastAsia="Cambria" w:hAnsi="Arial" w:cs="Arial"/>
                <w:b/>
                <w:sz w:val="22"/>
                <w:szCs w:val="20"/>
              </w:rPr>
              <w:t>++</w:t>
            </w:r>
          </w:p>
        </w:tc>
      </w:tr>
      <w:tr w:rsidR="00482783" w:rsidRPr="00DC0EA6" w:rsidTr="001D0F4D">
        <w:trPr>
          <w:trHeight w:val="851"/>
        </w:trPr>
        <w:tc>
          <w:tcPr>
            <w:tcW w:w="670" w:type="dxa"/>
          </w:tcPr>
          <w:p w:rsidR="00482783" w:rsidRPr="00B268DA" w:rsidRDefault="00482783" w:rsidP="005546D5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  <w:r w:rsidRPr="00B268DA">
              <w:rPr>
                <w:rFonts w:ascii="Arial" w:eastAsia="Cambria" w:hAnsi="Arial" w:cs="Arial"/>
                <w:sz w:val="22"/>
                <w:szCs w:val="20"/>
              </w:rPr>
              <w:t>1</w:t>
            </w:r>
          </w:p>
        </w:tc>
        <w:tc>
          <w:tcPr>
            <w:tcW w:w="4541" w:type="dxa"/>
          </w:tcPr>
          <w:p w:rsidR="00482783" w:rsidRPr="00B268DA" w:rsidRDefault="00482783" w:rsidP="005546D5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1616" w:type="dxa"/>
          </w:tcPr>
          <w:p w:rsidR="00482783" w:rsidRPr="00B268DA" w:rsidRDefault="00482783" w:rsidP="005546D5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82783" w:rsidRPr="00B268DA" w:rsidRDefault="00482783" w:rsidP="005546D5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82783" w:rsidRPr="00B268DA" w:rsidRDefault="00482783" w:rsidP="005546D5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82783" w:rsidRPr="00B268DA" w:rsidRDefault="00482783" w:rsidP="005546D5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82783" w:rsidRPr="00B268DA" w:rsidRDefault="00482783" w:rsidP="005546D5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82783" w:rsidRPr="00B268DA" w:rsidRDefault="00482783" w:rsidP="005546D5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</w:tr>
      <w:tr w:rsidR="00482783" w:rsidRPr="00DC0EA6" w:rsidTr="001D0F4D">
        <w:trPr>
          <w:trHeight w:val="851"/>
        </w:trPr>
        <w:tc>
          <w:tcPr>
            <w:tcW w:w="670" w:type="dxa"/>
          </w:tcPr>
          <w:p w:rsidR="00482783" w:rsidRPr="00B268DA" w:rsidRDefault="00482783" w:rsidP="005546D5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  <w:r w:rsidRPr="00B268DA">
              <w:rPr>
                <w:rFonts w:ascii="Arial" w:eastAsia="Cambria" w:hAnsi="Arial" w:cs="Arial"/>
                <w:sz w:val="22"/>
                <w:szCs w:val="20"/>
              </w:rPr>
              <w:t>2</w:t>
            </w:r>
          </w:p>
        </w:tc>
        <w:tc>
          <w:tcPr>
            <w:tcW w:w="4541" w:type="dxa"/>
          </w:tcPr>
          <w:p w:rsidR="00482783" w:rsidRPr="00B268DA" w:rsidRDefault="00482783" w:rsidP="005546D5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1616" w:type="dxa"/>
          </w:tcPr>
          <w:p w:rsidR="00482783" w:rsidRPr="00B268DA" w:rsidRDefault="00482783" w:rsidP="005546D5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82783" w:rsidRPr="00B268DA" w:rsidRDefault="00482783" w:rsidP="005546D5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82783" w:rsidRPr="00B268DA" w:rsidRDefault="00482783" w:rsidP="005546D5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82783" w:rsidRPr="00B268DA" w:rsidRDefault="00482783" w:rsidP="005546D5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82783" w:rsidRPr="00B268DA" w:rsidRDefault="00482783" w:rsidP="005546D5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82783" w:rsidRPr="00B268DA" w:rsidRDefault="00482783" w:rsidP="005546D5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</w:tr>
      <w:tr w:rsidR="00482783" w:rsidRPr="00DC0EA6" w:rsidTr="001D0F4D">
        <w:trPr>
          <w:trHeight w:val="851"/>
        </w:trPr>
        <w:tc>
          <w:tcPr>
            <w:tcW w:w="670" w:type="dxa"/>
          </w:tcPr>
          <w:p w:rsidR="00482783" w:rsidRPr="00B268DA" w:rsidRDefault="00482783" w:rsidP="005546D5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  <w:r w:rsidRPr="00B268DA">
              <w:rPr>
                <w:rFonts w:ascii="Arial" w:eastAsia="Cambria" w:hAnsi="Arial" w:cs="Arial"/>
                <w:sz w:val="22"/>
                <w:szCs w:val="20"/>
              </w:rPr>
              <w:t>3</w:t>
            </w:r>
          </w:p>
        </w:tc>
        <w:tc>
          <w:tcPr>
            <w:tcW w:w="4541" w:type="dxa"/>
          </w:tcPr>
          <w:p w:rsidR="00482783" w:rsidRPr="00B268DA" w:rsidRDefault="00482783" w:rsidP="005546D5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1616" w:type="dxa"/>
          </w:tcPr>
          <w:p w:rsidR="00482783" w:rsidRPr="00B268DA" w:rsidRDefault="00482783" w:rsidP="005546D5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82783" w:rsidRPr="00B268DA" w:rsidRDefault="00482783" w:rsidP="005546D5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82783" w:rsidRPr="00B268DA" w:rsidRDefault="00482783" w:rsidP="005546D5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82783" w:rsidRPr="00B268DA" w:rsidRDefault="00482783" w:rsidP="005546D5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82783" w:rsidRPr="00B268DA" w:rsidRDefault="00482783" w:rsidP="005546D5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82783" w:rsidRPr="00B268DA" w:rsidRDefault="00482783" w:rsidP="005546D5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</w:tr>
      <w:tr w:rsidR="00482783" w:rsidRPr="00DC0EA6" w:rsidTr="001D0F4D">
        <w:trPr>
          <w:trHeight w:val="851"/>
        </w:trPr>
        <w:tc>
          <w:tcPr>
            <w:tcW w:w="670" w:type="dxa"/>
          </w:tcPr>
          <w:p w:rsidR="00482783" w:rsidRPr="00B268DA" w:rsidRDefault="00482783" w:rsidP="005546D5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  <w:r w:rsidRPr="00B268DA">
              <w:rPr>
                <w:rFonts w:ascii="Arial" w:eastAsia="Cambria" w:hAnsi="Arial" w:cs="Arial"/>
                <w:sz w:val="22"/>
                <w:szCs w:val="20"/>
              </w:rPr>
              <w:t>4</w:t>
            </w:r>
          </w:p>
        </w:tc>
        <w:tc>
          <w:tcPr>
            <w:tcW w:w="4541" w:type="dxa"/>
          </w:tcPr>
          <w:p w:rsidR="00482783" w:rsidRPr="00B268DA" w:rsidRDefault="00482783" w:rsidP="005546D5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1616" w:type="dxa"/>
          </w:tcPr>
          <w:p w:rsidR="00482783" w:rsidRPr="00B268DA" w:rsidRDefault="00482783" w:rsidP="005546D5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82783" w:rsidRPr="00B268DA" w:rsidRDefault="00482783" w:rsidP="005546D5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82783" w:rsidRPr="00B268DA" w:rsidRDefault="00482783" w:rsidP="005546D5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82783" w:rsidRPr="00B268DA" w:rsidRDefault="00482783" w:rsidP="005546D5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82783" w:rsidRPr="00B268DA" w:rsidRDefault="00482783" w:rsidP="005546D5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82783" w:rsidRPr="00B268DA" w:rsidRDefault="00482783" w:rsidP="005546D5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</w:tr>
      <w:tr w:rsidR="00482783" w:rsidRPr="00DC0EA6" w:rsidTr="001D0F4D">
        <w:trPr>
          <w:trHeight w:val="851"/>
        </w:trPr>
        <w:tc>
          <w:tcPr>
            <w:tcW w:w="670" w:type="dxa"/>
          </w:tcPr>
          <w:p w:rsidR="00482783" w:rsidRPr="00B268DA" w:rsidRDefault="00482783" w:rsidP="005546D5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  <w:r w:rsidRPr="00B268DA">
              <w:rPr>
                <w:rFonts w:ascii="Arial" w:eastAsia="Cambria" w:hAnsi="Arial" w:cs="Arial"/>
                <w:sz w:val="22"/>
                <w:szCs w:val="20"/>
              </w:rPr>
              <w:t>5</w:t>
            </w:r>
          </w:p>
        </w:tc>
        <w:tc>
          <w:tcPr>
            <w:tcW w:w="4541" w:type="dxa"/>
          </w:tcPr>
          <w:p w:rsidR="00482783" w:rsidRPr="00B268DA" w:rsidRDefault="00482783" w:rsidP="005546D5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1616" w:type="dxa"/>
          </w:tcPr>
          <w:p w:rsidR="00482783" w:rsidRPr="00B268DA" w:rsidRDefault="00482783" w:rsidP="005546D5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82783" w:rsidRPr="00B268DA" w:rsidRDefault="00482783" w:rsidP="005546D5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82783" w:rsidRPr="00B268DA" w:rsidRDefault="00482783" w:rsidP="005546D5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82783" w:rsidRPr="00B268DA" w:rsidRDefault="00482783" w:rsidP="005546D5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82783" w:rsidRPr="00B268DA" w:rsidRDefault="00482783" w:rsidP="005546D5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82783" w:rsidRPr="00B268DA" w:rsidRDefault="00482783" w:rsidP="005546D5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</w:tr>
      <w:tr w:rsidR="00482783" w:rsidRPr="00DC0EA6" w:rsidTr="001D0F4D">
        <w:trPr>
          <w:trHeight w:val="851"/>
        </w:trPr>
        <w:tc>
          <w:tcPr>
            <w:tcW w:w="670" w:type="dxa"/>
          </w:tcPr>
          <w:p w:rsidR="00482783" w:rsidRPr="00B268DA" w:rsidRDefault="00482783" w:rsidP="005546D5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  <w:r w:rsidRPr="00B268DA">
              <w:rPr>
                <w:rFonts w:ascii="Arial" w:eastAsia="Cambria" w:hAnsi="Arial" w:cs="Arial"/>
                <w:sz w:val="22"/>
                <w:szCs w:val="20"/>
              </w:rPr>
              <w:t>6</w:t>
            </w:r>
          </w:p>
        </w:tc>
        <w:tc>
          <w:tcPr>
            <w:tcW w:w="4541" w:type="dxa"/>
          </w:tcPr>
          <w:p w:rsidR="00482783" w:rsidRPr="00B268DA" w:rsidRDefault="00482783" w:rsidP="005546D5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1616" w:type="dxa"/>
          </w:tcPr>
          <w:p w:rsidR="00482783" w:rsidRPr="00B268DA" w:rsidRDefault="00482783" w:rsidP="005546D5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82783" w:rsidRPr="00B268DA" w:rsidRDefault="00482783" w:rsidP="005546D5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82783" w:rsidRPr="00B268DA" w:rsidRDefault="00482783" w:rsidP="005546D5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82783" w:rsidRPr="00B268DA" w:rsidRDefault="00482783" w:rsidP="005546D5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82783" w:rsidRPr="00B268DA" w:rsidRDefault="00482783" w:rsidP="005546D5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82783" w:rsidRPr="00B268DA" w:rsidRDefault="00482783" w:rsidP="005546D5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</w:tr>
      <w:tr w:rsidR="00482783" w:rsidRPr="00DC0EA6" w:rsidTr="001D0F4D">
        <w:trPr>
          <w:trHeight w:val="851"/>
        </w:trPr>
        <w:tc>
          <w:tcPr>
            <w:tcW w:w="670" w:type="dxa"/>
          </w:tcPr>
          <w:p w:rsidR="00482783" w:rsidRPr="00B268DA" w:rsidRDefault="00482783" w:rsidP="005546D5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  <w:r w:rsidRPr="00B268DA">
              <w:rPr>
                <w:rFonts w:ascii="Arial" w:eastAsia="Cambria" w:hAnsi="Arial" w:cs="Arial"/>
                <w:sz w:val="22"/>
                <w:szCs w:val="20"/>
              </w:rPr>
              <w:t>7</w:t>
            </w:r>
          </w:p>
        </w:tc>
        <w:tc>
          <w:tcPr>
            <w:tcW w:w="4541" w:type="dxa"/>
          </w:tcPr>
          <w:p w:rsidR="00482783" w:rsidRPr="00B268DA" w:rsidRDefault="00482783" w:rsidP="005546D5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1616" w:type="dxa"/>
          </w:tcPr>
          <w:p w:rsidR="00482783" w:rsidRPr="00B268DA" w:rsidRDefault="00482783" w:rsidP="005546D5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82783" w:rsidRPr="00B268DA" w:rsidRDefault="00482783" w:rsidP="005546D5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82783" w:rsidRPr="00B268DA" w:rsidRDefault="00482783" w:rsidP="005546D5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82783" w:rsidRPr="00B268DA" w:rsidRDefault="00482783" w:rsidP="005546D5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82783" w:rsidRPr="00B268DA" w:rsidRDefault="00482783" w:rsidP="005546D5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82783" w:rsidRPr="00B268DA" w:rsidRDefault="00482783" w:rsidP="005546D5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</w:tr>
      <w:tr w:rsidR="00482783" w:rsidRPr="00DC0EA6" w:rsidTr="001D0F4D">
        <w:trPr>
          <w:trHeight w:val="851"/>
        </w:trPr>
        <w:tc>
          <w:tcPr>
            <w:tcW w:w="670" w:type="dxa"/>
          </w:tcPr>
          <w:p w:rsidR="00482783" w:rsidRPr="00B268DA" w:rsidRDefault="00482783" w:rsidP="005546D5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  <w:r w:rsidRPr="00B268DA">
              <w:rPr>
                <w:rFonts w:ascii="Arial" w:eastAsia="Cambria" w:hAnsi="Arial" w:cs="Arial"/>
                <w:sz w:val="22"/>
                <w:szCs w:val="20"/>
              </w:rPr>
              <w:t>8</w:t>
            </w:r>
          </w:p>
        </w:tc>
        <w:tc>
          <w:tcPr>
            <w:tcW w:w="4541" w:type="dxa"/>
          </w:tcPr>
          <w:p w:rsidR="00482783" w:rsidRPr="00B268DA" w:rsidRDefault="00482783" w:rsidP="005546D5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1616" w:type="dxa"/>
          </w:tcPr>
          <w:p w:rsidR="00482783" w:rsidRPr="00B268DA" w:rsidRDefault="00482783" w:rsidP="005546D5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82783" w:rsidRPr="00B268DA" w:rsidRDefault="00482783" w:rsidP="005546D5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82783" w:rsidRPr="00B268DA" w:rsidRDefault="00482783" w:rsidP="005546D5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82783" w:rsidRPr="00B268DA" w:rsidRDefault="00482783" w:rsidP="005546D5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82783" w:rsidRPr="00B268DA" w:rsidRDefault="00482783" w:rsidP="005546D5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82783" w:rsidRPr="00B268DA" w:rsidRDefault="00482783" w:rsidP="005546D5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</w:tr>
      <w:tr w:rsidR="00482783" w:rsidRPr="00DC0EA6" w:rsidTr="001D0F4D">
        <w:trPr>
          <w:trHeight w:val="851"/>
        </w:trPr>
        <w:tc>
          <w:tcPr>
            <w:tcW w:w="670" w:type="dxa"/>
          </w:tcPr>
          <w:p w:rsidR="00482783" w:rsidRPr="00B268DA" w:rsidRDefault="00482783" w:rsidP="005546D5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  <w:r w:rsidRPr="00B268DA">
              <w:rPr>
                <w:rFonts w:ascii="Arial" w:eastAsia="Cambria" w:hAnsi="Arial" w:cs="Arial"/>
                <w:sz w:val="22"/>
                <w:szCs w:val="20"/>
              </w:rPr>
              <w:t>9</w:t>
            </w:r>
          </w:p>
        </w:tc>
        <w:tc>
          <w:tcPr>
            <w:tcW w:w="4541" w:type="dxa"/>
          </w:tcPr>
          <w:p w:rsidR="00482783" w:rsidRPr="00B268DA" w:rsidRDefault="00482783" w:rsidP="005546D5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1616" w:type="dxa"/>
          </w:tcPr>
          <w:p w:rsidR="00482783" w:rsidRPr="00B268DA" w:rsidRDefault="00482783" w:rsidP="005546D5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82783" w:rsidRPr="00B268DA" w:rsidRDefault="00482783" w:rsidP="005546D5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82783" w:rsidRPr="00B268DA" w:rsidRDefault="00482783" w:rsidP="005546D5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82783" w:rsidRPr="00B268DA" w:rsidRDefault="00482783" w:rsidP="005546D5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82783" w:rsidRPr="00B268DA" w:rsidRDefault="00482783" w:rsidP="005546D5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82783" w:rsidRPr="00B268DA" w:rsidRDefault="00482783" w:rsidP="005546D5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</w:tr>
      <w:tr w:rsidR="00482783" w:rsidRPr="00DC0EA6" w:rsidTr="001D0F4D">
        <w:trPr>
          <w:trHeight w:val="851"/>
        </w:trPr>
        <w:tc>
          <w:tcPr>
            <w:tcW w:w="670" w:type="dxa"/>
          </w:tcPr>
          <w:p w:rsidR="00482783" w:rsidRPr="00B268DA" w:rsidRDefault="00482783" w:rsidP="005546D5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  <w:r w:rsidRPr="00B268DA">
              <w:rPr>
                <w:rFonts w:ascii="Arial" w:eastAsia="Cambria" w:hAnsi="Arial" w:cs="Arial"/>
                <w:sz w:val="22"/>
                <w:szCs w:val="20"/>
              </w:rPr>
              <w:t>10</w:t>
            </w:r>
          </w:p>
        </w:tc>
        <w:tc>
          <w:tcPr>
            <w:tcW w:w="4541" w:type="dxa"/>
          </w:tcPr>
          <w:p w:rsidR="00482783" w:rsidRPr="00B268DA" w:rsidRDefault="00482783" w:rsidP="005546D5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1616" w:type="dxa"/>
          </w:tcPr>
          <w:p w:rsidR="00482783" w:rsidRPr="00B268DA" w:rsidRDefault="00482783" w:rsidP="005546D5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82783" w:rsidRPr="00B268DA" w:rsidRDefault="00482783" w:rsidP="005546D5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82783" w:rsidRPr="00B268DA" w:rsidRDefault="00482783" w:rsidP="005546D5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82783" w:rsidRPr="00B268DA" w:rsidRDefault="00482783" w:rsidP="005546D5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82783" w:rsidRPr="00B268DA" w:rsidRDefault="00482783" w:rsidP="005546D5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82783" w:rsidRPr="00B268DA" w:rsidRDefault="00482783" w:rsidP="005546D5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</w:tr>
      <w:tr w:rsidR="00482783" w:rsidRPr="00DC0EA6" w:rsidTr="001D0F4D">
        <w:trPr>
          <w:trHeight w:val="851"/>
        </w:trPr>
        <w:tc>
          <w:tcPr>
            <w:tcW w:w="670" w:type="dxa"/>
          </w:tcPr>
          <w:p w:rsidR="00482783" w:rsidRPr="00B268DA" w:rsidRDefault="00482783" w:rsidP="005546D5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541" w:type="dxa"/>
          </w:tcPr>
          <w:p w:rsidR="00482783" w:rsidRPr="00B268DA" w:rsidRDefault="00482783" w:rsidP="005546D5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1616" w:type="dxa"/>
          </w:tcPr>
          <w:p w:rsidR="00482783" w:rsidRPr="00B268DA" w:rsidRDefault="00482783" w:rsidP="005546D5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  <w:r w:rsidRPr="00B268DA">
              <w:rPr>
                <w:rFonts w:ascii="Arial" w:eastAsia="Cambria" w:hAnsi="Arial" w:cs="Arial"/>
                <w:sz w:val="22"/>
                <w:szCs w:val="20"/>
              </w:rPr>
              <w:t>100</w:t>
            </w:r>
          </w:p>
        </w:tc>
        <w:tc>
          <w:tcPr>
            <w:tcW w:w="499" w:type="dxa"/>
          </w:tcPr>
          <w:p w:rsidR="00482783" w:rsidRPr="00B268DA" w:rsidRDefault="00482783" w:rsidP="005546D5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82783" w:rsidRPr="00B268DA" w:rsidRDefault="00482783" w:rsidP="005546D5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82783" w:rsidRPr="00B268DA" w:rsidRDefault="00482783" w:rsidP="005546D5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82783" w:rsidRPr="00B268DA" w:rsidRDefault="00482783" w:rsidP="005546D5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82783" w:rsidRPr="00B268DA" w:rsidRDefault="00482783" w:rsidP="005546D5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</w:tr>
    </w:tbl>
    <w:p w:rsidR="00482783" w:rsidRPr="00531DB4" w:rsidRDefault="00482783" w:rsidP="00482783">
      <w:pPr>
        <w:rPr>
          <w:rFonts w:eastAsia="Cambria" w:cs="Arial"/>
          <w:sz w:val="18"/>
          <w:szCs w:val="16"/>
        </w:rPr>
      </w:pPr>
      <w:r w:rsidRPr="00DC0EA6">
        <w:rPr>
          <w:rFonts w:eastAsia="Cambria" w:cs="Arial"/>
          <w:sz w:val="16"/>
          <w:szCs w:val="16"/>
        </w:rPr>
        <w:br/>
      </w:r>
      <w:r w:rsidRPr="00531DB4">
        <w:rPr>
          <w:rFonts w:eastAsia="Cambria" w:cs="Arial"/>
          <w:sz w:val="18"/>
          <w:szCs w:val="16"/>
        </w:rPr>
        <w:t xml:space="preserve">Legende für die Bewertung des Erfüllungsgrades der kaufentscheidenden Faktoren: </w:t>
      </w:r>
    </w:p>
    <w:p w:rsidR="00482783" w:rsidRPr="00531DB4" w:rsidRDefault="00482783" w:rsidP="00482783">
      <w:pPr>
        <w:rPr>
          <w:rFonts w:eastAsia="Cambria" w:cs="Arial"/>
          <w:sz w:val="18"/>
          <w:szCs w:val="16"/>
        </w:rPr>
      </w:pPr>
      <w:r w:rsidRPr="00531DB4">
        <w:rPr>
          <w:rFonts w:eastAsia="Cambria" w:cs="Arial"/>
          <w:sz w:val="18"/>
          <w:szCs w:val="16"/>
        </w:rPr>
        <w:br/>
        <w:t>++  ausgeprägter Wettbewerbsvorteil</w:t>
      </w:r>
      <w:r w:rsidRPr="00531DB4">
        <w:rPr>
          <w:rFonts w:eastAsia="Cambria" w:cs="Arial"/>
          <w:sz w:val="18"/>
          <w:szCs w:val="16"/>
        </w:rPr>
        <w:tab/>
      </w:r>
    </w:p>
    <w:p w:rsidR="00482783" w:rsidRPr="00531DB4" w:rsidRDefault="00482783" w:rsidP="00482783">
      <w:pPr>
        <w:rPr>
          <w:rFonts w:eastAsia="Cambria" w:cs="Arial"/>
          <w:sz w:val="18"/>
          <w:szCs w:val="16"/>
        </w:rPr>
      </w:pPr>
      <w:r w:rsidRPr="00531DB4">
        <w:rPr>
          <w:rFonts w:eastAsia="Cambria" w:cs="Arial"/>
          <w:sz w:val="18"/>
          <w:szCs w:val="16"/>
        </w:rPr>
        <w:t>+  einfacher Wettbewerbsvorteil</w:t>
      </w:r>
      <w:r w:rsidRPr="00531DB4">
        <w:rPr>
          <w:rFonts w:eastAsia="Cambria" w:cs="Arial"/>
          <w:sz w:val="18"/>
          <w:szCs w:val="16"/>
        </w:rPr>
        <w:tab/>
      </w:r>
    </w:p>
    <w:p w:rsidR="00482783" w:rsidRPr="00531DB4" w:rsidRDefault="00482783" w:rsidP="00482783">
      <w:pPr>
        <w:rPr>
          <w:rFonts w:eastAsia="Cambria" w:cs="Arial"/>
          <w:sz w:val="18"/>
          <w:szCs w:val="16"/>
        </w:rPr>
      </w:pPr>
      <w:r w:rsidRPr="00531DB4">
        <w:rPr>
          <w:rFonts w:eastAsia="Cambria" w:cs="Arial"/>
          <w:sz w:val="18"/>
          <w:szCs w:val="16"/>
        </w:rPr>
        <w:t xml:space="preserve">0  neutral/ weder-noch </w:t>
      </w:r>
      <w:r w:rsidRPr="00531DB4">
        <w:rPr>
          <w:rFonts w:eastAsia="Cambria" w:cs="Arial"/>
          <w:sz w:val="18"/>
          <w:szCs w:val="16"/>
        </w:rPr>
        <w:br/>
        <w:t xml:space="preserve">--  ausgeprägter Wettbewerbsnachteil </w:t>
      </w:r>
      <w:r w:rsidRPr="00531DB4">
        <w:rPr>
          <w:rFonts w:eastAsia="Cambria" w:cs="Arial"/>
          <w:sz w:val="18"/>
          <w:szCs w:val="16"/>
        </w:rPr>
        <w:tab/>
      </w:r>
    </w:p>
    <w:p w:rsidR="00482783" w:rsidRPr="00531DB4" w:rsidRDefault="00482783" w:rsidP="00482783">
      <w:pPr>
        <w:rPr>
          <w:rFonts w:eastAsia="Cambria" w:cs="Arial"/>
          <w:sz w:val="20"/>
          <w:szCs w:val="18"/>
        </w:rPr>
      </w:pPr>
      <w:r w:rsidRPr="00531DB4">
        <w:rPr>
          <w:rFonts w:eastAsia="Cambria" w:cs="Arial"/>
          <w:sz w:val="18"/>
          <w:szCs w:val="16"/>
        </w:rPr>
        <w:t>-  einfacher Wettbewerbsnachteil</w:t>
      </w:r>
      <w:r w:rsidRPr="00531DB4">
        <w:rPr>
          <w:rFonts w:eastAsia="Cambria" w:cs="Arial"/>
          <w:sz w:val="20"/>
          <w:szCs w:val="18"/>
        </w:rPr>
        <w:t xml:space="preserve">           </w:t>
      </w:r>
    </w:p>
    <w:p w:rsidR="00482783" w:rsidRPr="00DC0EA6" w:rsidRDefault="00482783" w:rsidP="00482783">
      <w:pPr>
        <w:rPr>
          <w:rFonts w:eastAsia="Cambria" w:cs="Arial"/>
          <w:i/>
          <w:szCs w:val="20"/>
        </w:rPr>
      </w:pPr>
      <w:r w:rsidRPr="00DC0EA6">
        <w:rPr>
          <w:rFonts w:eastAsia="Cambria" w:cs="Arial"/>
          <w:i/>
          <w:szCs w:val="20"/>
        </w:rPr>
        <w:br w:type="page"/>
      </w:r>
    </w:p>
    <w:p w:rsidR="00482783" w:rsidRPr="00DC0EA6" w:rsidRDefault="00482783" w:rsidP="00482783">
      <w:pPr>
        <w:rPr>
          <w:rFonts w:eastAsia="Cambria" w:cs="Arial"/>
          <w:i/>
          <w:szCs w:val="20"/>
        </w:rPr>
      </w:pPr>
    </w:p>
    <w:p w:rsidR="00546822" w:rsidRPr="00DC0EA6" w:rsidRDefault="00546822" w:rsidP="00482783">
      <w:pPr>
        <w:rPr>
          <w:rFonts w:eastAsia="Cambria" w:cs="Arial"/>
          <w:i/>
          <w:szCs w:val="20"/>
        </w:rPr>
      </w:pPr>
    </w:p>
    <w:p w:rsidR="00482783" w:rsidRPr="00DC0EA6" w:rsidRDefault="00482783" w:rsidP="00482783">
      <w:pPr>
        <w:rPr>
          <w:rFonts w:eastAsia="Cambria" w:cs="Arial"/>
          <w:i/>
          <w:szCs w:val="20"/>
        </w:rPr>
      </w:pPr>
    </w:p>
    <w:tbl>
      <w:tblPr>
        <w:tblStyle w:val="Tabellenraster2"/>
        <w:tblW w:w="0" w:type="auto"/>
        <w:tblInd w:w="108" w:type="dxa"/>
        <w:tblLook w:val="04A0" w:firstRow="1" w:lastRow="0" w:firstColumn="1" w:lastColumn="0" w:noHBand="0" w:noVBand="1"/>
      </w:tblPr>
      <w:tblGrid>
        <w:gridCol w:w="9102"/>
      </w:tblGrid>
      <w:tr w:rsidR="00482783" w:rsidRPr="00DC0EA6" w:rsidTr="005546D5">
        <w:tc>
          <w:tcPr>
            <w:tcW w:w="910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tbl>
            <w:tblPr>
              <w:tblStyle w:val="Tabellenraster2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536"/>
              <w:gridCol w:w="514"/>
              <w:gridCol w:w="1929"/>
              <w:gridCol w:w="1930"/>
              <w:gridCol w:w="1929"/>
              <w:gridCol w:w="1930"/>
            </w:tblGrid>
            <w:tr w:rsidR="001621FB" w:rsidRPr="00482783" w:rsidTr="000F038A">
              <w:trPr>
                <w:trHeight w:val="2053"/>
              </w:trPr>
              <w:tc>
                <w:tcPr>
                  <w:tcW w:w="53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btLr"/>
                </w:tcPr>
                <w:p w:rsidR="001621FB" w:rsidRPr="00482783" w:rsidRDefault="001621FB" w:rsidP="005546D5">
                  <w:pPr>
                    <w:ind w:left="113" w:right="630"/>
                    <w:jc w:val="center"/>
                    <w:rPr>
                      <w:rFonts w:eastAsia="Cambria" w:cs="Arial"/>
                      <w:b/>
                      <w:szCs w:val="20"/>
                    </w:rPr>
                  </w:pPr>
                  <w:r w:rsidRPr="00482783">
                    <w:rPr>
                      <w:rFonts w:ascii="Arial" w:eastAsia="Cambria" w:hAnsi="Arial" w:cs="Arial"/>
                      <w:b/>
                      <w:sz w:val="22"/>
                      <w:szCs w:val="20"/>
                    </w:rPr>
                    <w:t>Bewertung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621FB" w:rsidRPr="001621FB" w:rsidRDefault="001621FB" w:rsidP="001621FB">
                  <w:pPr>
                    <w:spacing w:before="240" w:after="960"/>
                    <w:jc w:val="center"/>
                    <w:rPr>
                      <w:rFonts w:ascii="Arial" w:eastAsia="Cambria" w:hAnsi="Arial" w:cs="Arial"/>
                      <w:b/>
                      <w:sz w:val="22"/>
                      <w:szCs w:val="20"/>
                    </w:rPr>
                  </w:pPr>
                  <w:r w:rsidRPr="00482783">
                    <w:rPr>
                      <w:rFonts w:ascii="Arial" w:eastAsia="Cambria" w:hAnsi="Arial" w:cs="Arial"/>
                      <w:b/>
                      <w:sz w:val="22"/>
                      <w:szCs w:val="20"/>
                    </w:rPr>
                    <w:t>++</w:t>
                  </w:r>
                </w:p>
              </w:tc>
              <w:tc>
                <w:tcPr>
                  <w:tcW w:w="192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1621FB" w:rsidRPr="000F038A" w:rsidRDefault="001621FB" w:rsidP="000F038A">
                  <w:pPr>
                    <w:rPr>
                      <w:rFonts w:eastAsia="Cambria" w:cs="Arial"/>
                      <w:color w:val="A6A6A6" w:themeColor="background1" w:themeShade="A6"/>
                      <w:sz w:val="18"/>
                      <w:szCs w:val="20"/>
                    </w:rPr>
                  </w:pPr>
                  <w:r w:rsidRPr="000F038A">
                    <w:rPr>
                      <w:rFonts w:ascii="Arial" w:eastAsia="Cambria" w:hAnsi="Arial" w:cs="Arial"/>
                      <w:color w:val="A6A6A6" w:themeColor="background1" w:themeShade="A6"/>
                      <w:sz w:val="22"/>
                      <w:szCs w:val="20"/>
                    </w:rPr>
                    <w:t xml:space="preserve">Feld 1: Leistung prüfen </w:t>
                  </w:r>
                  <w:r w:rsidRPr="000F038A">
                    <w:rPr>
                      <w:rFonts w:ascii="Arial" w:eastAsia="Cambria" w:hAnsi="Arial" w:cs="Arial"/>
                      <w:color w:val="A6A6A6" w:themeColor="background1" w:themeShade="A6"/>
                      <w:sz w:val="22"/>
                      <w:szCs w:val="20"/>
                    </w:rPr>
                    <w:br/>
                    <w:t>(evtl. senken)</w:t>
                  </w:r>
                </w:p>
              </w:tc>
              <w:tc>
                <w:tcPr>
                  <w:tcW w:w="193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1621FB" w:rsidRPr="000F038A" w:rsidRDefault="001621FB" w:rsidP="000F038A">
                  <w:pPr>
                    <w:rPr>
                      <w:rFonts w:eastAsia="Cambria" w:cs="Arial"/>
                      <w:color w:val="A6A6A6" w:themeColor="background1" w:themeShade="A6"/>
                      <w:sz w:val="18"/>
                      <w:szCs w:val="20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1621FB" w:rsidRPr="000F038A" w:rsidRDefault="001621FB" w:rsidP="000F038A">
                  <w:pPr>
                    <w:jc w:val="right"/>
                    <w:rPr>
                      <w:rFonts w:ascii="Arial" w:eastAsia="Cambria" w:hAnsi="Arial" w:cs="Arial"/>
                      <w:color w:val="A6A6A6" w:themeColor="background1" w:themeShade="A6"/>
                      <w:sz w:val="18"/>
                      <w:szCs w:val="20"/>
                    </w:rPr>
                  </w:pPr>
                </w:p>
              </w:tc>
              <w:tc>
                <w:tcPr>
                  <w:tcW w:w="193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1621FB" w:rsidRPr="000F038A" w:rsidRDefault="001621FB" w:rsidP="000F038A">
                  <w:pPr>
                    <w:jc w:val="right"/>
                    <w:rPr>
                      <w:rFonts w:ascii="Arial" w:eastAsia="Cambria" w:hAnsi="Arial" w:cs="Arial"/>
                      <w:color w:val="A6A6A6" w:themeColor="background1" w:themeShade="A6"/>
                      <w:sz w:val="18"/>
                      <w:szCs w:val="20"/>
                    </w:rPr>
                  </w:pPr>
                  <w:r w:rsidRPr="000F038A">
                    <w:rPr>
                      <w:rFonts w:ascii="Arial" w:eastAsia="Cambria" w:hAnsi="Arial" w:cs="Arial"/>
                      <w:color w:val="A6A6A6" w:themeColor="background1" w:themeShade="A6"/>
                      <w:sz w:val="22"/>
                      <w:szCs w:val="20"/>
                    </w:rPr>
                    <w:t>Feld 2: Leistung halten</w:t>
                  </w:r>
                  <w:r w:rsidRPr="000F038A">
                    <w:rPr>
                      <w:rFonts w:ascii="Arial" w:eastAsia="Cambria" w:hAnsi="Arial" w:cs="Arial"/>
                      <w:color w:val="A6A6A6" w:themeColor="background1" w:themeShade="A6"/>
                      <w:sz w:val="22"/>
                      <w:szCs w:val="20"/>
                    </w:rPr>
                    <w:br/>
                    <w:t>(evtl. ausbauen)</w:t>
                  </w:r>
                </w:p>
              </w:tc>
            </w:tr>
            <w:tr w:rsidR="001621FB" w:rsidRPr="00482783" w:rsidTr="000F038A">
              <w:trPr>
                <w:trHeight w:val="2053"/>
              </w:trPr>
              <w:tc>
                <w:tcPr>
                  <w:tcW w:w="53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btLr"/>
                </w:tcPr>
                <w:p w:rsidR="001621FB" w:rsidRPr="00482783" w:rsidRDefault="001621FB" w:rsidP="005546D5">
                  <w:pPr>
                    <w:ind w:left="113" w:right="630"/>
                    <w:jc w:val="center"/>
                    <w:rPr>
                      <w:rFonts w:ascii="Arial" w:eastAsia="Cambria" w:hAnsi="Arial" w:cs="Arial"/>
                      <w:b/>
                      <w:sz w:val="22"/>
                      <w:szCs w:val="20"/>
                    </w:rPr>
                  </w:pP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1621FB" w:rsidRPr="00482783" w:rsidRDefault="001621FB" w:rsidP="001621FB">
                  <w:pPr>
                    <w:jc w:val="center"/>
                    <w:rPr>
                      <w:rFonts w:ascii="Arial" w:eastAsia="Cambria" w:hAnsi="Arial" w:cs="Arial"/>
                      <w:b/>
                      <w:sz w:val="22"/>
                      <w:szCs w:val="20"/>
                    </w:rPr>
                  </w:pPr>
                </w:p>
                <w:p w:rsidR="001621FB" w:rsidRPr="00482783" w:rsidRDefault="001621FB" w:rsidP="001621FB">
                  <w:pPr>
                    <w:jc w:val="center"/>
                    <w:rPr>
                      <w:rFonts w:ascii="Arial" w:eastAsia="Cambria" w:hAnsi="Arial" w:cs="Arial"/>
                      <w:b/>
                      <w:sz w:val="22"/>
                      <w:szCs w:val="20"/>
                    </w:rPr>
                  </w:pPr>
                  <w:r w:rsidRPr="00482783">
                    <w:rPr>
                      <w:rFonts w:ascii="Arial" w:eastAsia="Cambria" w:hAnsi="Arial" w:cs="Arial"/>
                      <w:b/>
                      <w:sz w:val="22"/>
                      <w:szCs w:val="20"/>
                    </w:rPr>
                    <w:t>+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1621FB" w:rsidRPr="000F038A" w:rsidRDefault="001621FB" w:rsidP="000F038A">
                  <w:pPr>
                    <w:rPr>
                      <w:rFonts w:eastAsia="Cambria" w:cs="Arial"/>
                      <w:color w:val="A6A6A6" w:themeColor="background1" w:themeShade="A6"/>
                      <w:sz w:val="18"/>
                      <w:szCs w:val="20"/>
                    </w:rPr>
                  </w:pP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621FB" w:rsidRPr="000F038A" w:rsidRDefault="001621FB" w:rsidP="000F038A">
                  <w:pPr>
                    <w:rPr>
                      <w:rFonts w:eastAsia="Cambria" w:cs="Arial"/>
                      <w:color w:val="A6A6A6" w:themeColor="background1" w:themeShade="A6"/>
                      <w:sz w:val="18"/>
                      <w:szCs w:val="20"/>
                    </w:rPr>
                  </w:pPr>
                </w:p>
              </w:tc>
              <w:tc>
                <w:tcPr>
                  <w:tcW w:w="19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1621FB" w:rsidRPr="000F038A" w:rsidRDefault="001621FB" w:rsidP="000F038A">
                  <w:pPr>
                    <w:jc w:val="right"/>
                    <w:rPr>
                      <w:rFonts w:ascii="Arial" w:eastAsia="Cambria" w:hAnsi="Arial" w:cs="Arial"/>
                      <w:color w:val="A6A6A6" w:themeColor="background1" w:themeShade="A6"/>
                      <w:sz w:val="18"/>
                      <w:szCs w:val="20"/>
                    </w:rPr>
                  </w:pP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621FB" w:rsidRPr="000F038A" w:rsidRDefault="001621FB" w:rsidP="000F038A">
                  <w:pPr>
                    <w:jc w:val="right"/>
                    <w:rPr>
                      <w:rFonts w:ascii="Arial" w:eastAsia="Cambria" w:hAnsi="Arial" w:cs="Arial"/>
                      <w:color w:val="A6A6A6" w:themeColor="background1" w:themeShade="A6"/>
                      <w:sz w:val="18"/>
                      <w:szCs w:val="20"/>
                    </w:rPr>
                  </w:pPr>
                </w:p>
              </w:tc>
            </w:tr>
            <w:tr w:rsidR="001621FB" w:rsidRPr="00482783" w:rsidTr="00B40208">
              <w:trPr>
                <w:cantSplit/>
                <w:trHeight w:val="2053"/>
              </w:trPr>
              <w:tc>
                <w:tcPr>
                  <w:tcW w:w="53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btLr"/>
                </w:tcPr>
                <w:p w:rsidR="001621FB" w:rsidRPr="00482783" w:rsidRDefault="001621FB" w:rsidP="005546D5">
                  <w:pPr>
                    <w:ind w:right="630"/>
                    <w:jc w:val="center"/>
                    <w:rPr>
                      <w:rFonts w:eastAsia="Cambria" w:cs="Arial"/>
                      <w:b/>
                      <w:szCs w:val="20"/>
                    </w:rPr>
                  </w:pP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1621FB" w:rsidRPr="001621FB" w:rsidRDefault="001621FB" w:rsidP="001621FB">
                  <w:pPr>
                    <w:spacing w:before="600" w:after="960"/>
                    <w:jc w:val="center"/>
                    <w:rPr>
                      <w:rFonts w:ascii="Arial" w:eastAsia="Cambria" w:hAnsi="Arial" w:cs="Arial"/>
                      <w:b/>
                      <w:sz w:val="22"/>
                      <w:szCs w:val="20"/>
                    </w:rPr>
                  </w:pPr>
                  <w:r w:rsidRPr="00482783">
                    <w:rPr>
                      <w:rFonts w:ascii="Arial" w:eastAsia="Cambria" w:hAnsi="Arial" w:cs="Arial"/>
                      <w:b/>
                      <w:sz w:val="22"/>
                      <w:szCs w:val="20"/>
                    </w:rPr>
                    <w:t>-</w:t>
                  </w:r>
                </w:p>
              </w:tc>
              <w:tc>
                <w:tcPr>
                  <w:tcW w:w="192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:rsidR="001621FB" w:rsidRPr="000F038A" w:rsidRDefault="001621FB" w:rsidP="000F038A">
                  <w:pPr>
                    <w:rPr>
                      <w:rFonts w:eastAsia="Cambria" w:cs="Arial"/>
                      <w:color w:val="A6A6A6" w:themeColor="background1" w:themeShade="A6"/>
                      <w:sz w:val="18"/>
                      <w:szCs w:val="20"/>
                    </w:rPr>
                  </w:pPr>
                </w:p>
              </w:tc>
              <w:tc>
                <w:tcPr>
                  <w:tcW w:w="193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1621FB" w:rsidRPr="000F038A" w:rsidRDefault="001621FB" w:rsidP="000F038A">
                  <w:pPr>
                    <w:rPr>
                      <w:rFonts w:eastAsia="Cambria" w:cs="Arial"/>
                      <w:color w:val="A6A6A6" w:themeColor="background1" w:themeShade="A6"/>
                      <w:sz w:val="18"/>
                      <w:szCs w:val="20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:rsidR="001621FB" w:rsidRPr="000F038A" w:rsidRDefault="001621FB" w:rsidP="000F038A">
                  <w:pPr>
                    <w:jc w:val="right"/>
                    <w:rPr>
                      <w:rFonts w:eastAsia="Cambria" w:cs="Arial"/>
                      <w:color w:val="A6A6A6" w:themeColor="background1" w:themeShade="A6"/>
                      <w:sz w:val="18"/>
                      <w:szCs w:val="20"/>
                    </w:rPr>
                  </w:pPr>
                </w:p>
              </w:tc>
              <w:tc>
                <w:tcPr>
                  <w:tcW w:w="193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1621FB" w:rsidRPr="000F038A" w:rsidRDefault="001621FB" w:rsidP="000F038A">
                  <w:pPr>
                    <w:jc w:val="right"/>
                    <w:rPr>
                      <w:rFonts w:eastAsia="Cambria" w:cs="Arial"/>
                      <w:color w:val="A6A6A6" w:themeColor="background1" w:themeShade="A6"/>
                      <w:sz w:val="18"/>
                      <w:szCs w:val="20"/>
                    </w:rPr>
                  </w:pPr>
                </w:p>
              </w:tc>
            </w:tr>
            <w:tr w:rsidR="001621FB" w:rsidRPr="00482783" w:rsidTr="00B40208">
              <w:trPr>
                <w:cantSplit/>
                <w:trHeight w:val="2053"/>
              </w:trPr>
              <w:tc>
                <w:tcPr>
                  <w:tcW w:w="53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btLr"/>
                </w:tcPr>
                <w:p w:rsidR="001621FB" w:rsidRPr="00482783" w:rsidRDefault="001621FB" w:rsidP="005546D5">
                  <w:pPr>
                    <w:ind w:right="630"/>
                    <w:jc w:val="center"/>
                    <w:rPr>
                      <w:rFonts w:ascii="Arial" w:eastAsia="Cambria" w:hAnsi="Arial" w:cs="Arial"/>
                      <w:b/>
                      <w:sz w:val="22"/>
                      <w:szCs w:val="20"/>
                    </w:rPr>
                  </w:pP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1621FB" w:rsidRPr="00482783" w:rsidRDefault="001621FB" w:rsidP="005546D5">
                  <w:pPr>
                    <w:spacing w:before="600" w:after="600"/>
                    <w:jc w:val="center"/>
                    <w:rPr>
                      <w:rFonts w:ascii="Arial" w:eastAsia="Cambria" w:hAnsi="Arial" w:cs="Arial"/>
                      <w:b/>
                      <w:sz w:val="22"/>
                      <w:szCs w:val="20"/>
                    </w:rPr>
                  </w:pPr>
                  <w:r w:rsidRPr="00482783">
                    <w:rPr>
                      <w:rFonts w:ascii="Arial" w:eastAsia="Cambria" w:hAnsi="Arial" w:cs="Arial"/>
                      <w:b/>
                      <w:sz w:val="22"/>
                      <w:szCs w:val="20"/>
                    </w:rPr>
                    <w:t>- -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1621FB" w:rsidRPr="000F038A" w:rsidRDefault="00B40208" w:rsidP="000F038A">
                  <w:pPr>
                    <w:rPr>
                      <w:rFonts w:eastAsia="Cambria" w:cs="Arial"/>
                      <w:color w:val="A6A6A6" w:themeColor="background1" w:themeShade="A6"/>
                      <w:sz w:val="18"/>
                      <w:szCs w:val="20"/>
                    </w:rPr>
                  </w:pPr>
                  <w:r w:rsidRPr="000F038A">
                    <w:rPr>
                      <w:rFonts w:ascii="Arial" w:eastAsia="Cambria" w:hAnsi="Arial" w:cs="Arial"/>
                      <w:color w:val="A6A6A6" w:themeColor="background1" w:themeShade="A6"/>
                      <w:sz w:val="22"/>
                      <w:szCs w:val="20"/>
                    </w:rPr>
                    <w:t>F</w:t>
                  </w:r>
                  <w:r w:rsidR="001621FB" w:rsidRPr="000F038A">
                    <w:rPr>
                      <w:rFonts w:ascii="Arial" w:eastAsia="Cambria" w:hAnsi="Arial" w:cs="Arial"/>
                      <w:color w:val="A6A6A6" w:themeColor="background1" w:themeShade="A6"/>
                      <w:sz w:val="22"/>
                      <w:szCs w:val="20"/>
                    </w:rPr>
                    <w:t xml:space="preserve">eld 4: Leistung </w:t>
                  </w:r>
                  <w:r w:rsidR="000F038A" w:rsidRPr="000F038A">
                    <w:rPr>
                      <w:rFonts w:ascii="Arial" w:eastAsia="Cambria" w:hAnsi="Arial" w:cs="Arial"/>
                      <w:color w:val="A6A6A6" w:themeColor="background1" w:themeShade="A6"/>
                      <w:sz w:val="22"/>
                      <w:szCs w:val="20"/>
                    </w:rPr>
                    <w:t>(</w:t>
                  </w:r>
                  <w:r w:rsidR="001621FB" w:rsidRPr="000F038A">
                    <w:rPr>
                      <w:rFonts w:ascii="Arial" w:eastAsia="Cambria" w:hAnsi="Arial" w:cs="Arial"/>
                      <w:color w:val="A6A6A6" w:themeColor="background1" w:themeShade="A6"/>
                      <w:sz w:val="22"/>
                      <w:szCs w:val="20"/>
                    </w:rPr>
                    <w:t>evtl. leicht verbessern</w:t>
                  </w:r>
                  <w:r w:rsidR="000F038A" w:rsidRPr="000F038A">
                    <w:rPr>
                      <w:rFonts w:ascii="Arial" w:eastAsia="Cambria" w:hAnsi="Arial" w:cs="Arial"/>
                      <w:color w:val="A6A6A6" w:themeColor="background1" w:themeShade="A6"/>
                      <w:sz w:val="22"/>
                      <w:szCs w:val="20"/>
                    </w:rPr>
                    <w:t>)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21FB" w:rsidRPr="000F038A" w:rsidRDefault="001621FB" w:rsidP="000F038A">
                  <w:pPr>
                    <w:rPr>
                      <w:rFonts w:eastAsia="Cambria" w:cs="Arial"/>
                      <w:color w:val="A6A6A6" w:themeColor="background1" w:themeShade="A6"/>
                      <w:sz w:val="18"/>
                      <w:szCs w:val="20"/>
                    </w:rPr>
                  </w:pPr>
                </w:p>
              </w:tc>
              <w:tc>
                <w:tcPr>
                  <w:tcW w:w="19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1621FB" w:rsidRPr="000F038A" w:rsidRDefault="001621FB" w:rsidP="000F038A">
                  <w:pPr>
                    <w:jc w:val="right"/>
                    <w:rPr>
                      <w:rFonts w:ascii="Arial" w:eastAsia="Cambria" w:hAnsi="Arial" w:cs="Arial"/>
                      <w:color w:val="A6A6A6" w:themeColor="background1" w:themeShade="A6"/>
                      <w:sz w:val="18"/>
                      <w:szCs w:val="20"/>
                    </w:rPr>
                  </w:pPr>
                </w:p>
                <w:p w:rsidR="001621FB" w:rsidRPr="000F038A" w:rsidRDefault="001621FB" w:rsidP="000F038A">
                  <w:pPr>
                    <w:jc w:val="right"/>
                    <w:rPr>
                      <w:rFonts w:ascii="Arial" w:eastAsia="Cambria" w:hAnsi="Arial" w:cs="Arial"/>
                      <w:color w:val="A6A6A6" w:themeColor="background1" w:themeShade="A6"/>
                      <w:sz w:val="18"/>
                      <w:szCs w:val="20"/>
                    </w:rPr>
                  </w:pP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21FB" w:rsidRPr="000F038A" w:rsidRDefault="001621FB" w:rsidP="000F038A">
                  <w:pPr>
                    <w:jc w:val="right"/>
                    <w:rPr>
                      <w:rFonts w:ascii="Arial" w:eastAsia="Cambria" w:hAnsi="Arial" w:cs="Arial"/>
                      <w:color w:val="A6A6A6" w:themeColor="background1" w:themeShade="A6"/>
                      <w:sz w:val="18"/>
                      <w:szCs w:val="20"/>
                    </w:rPr>
                  </w:pPr>
                </w:p>
                <w:p w:rsidR="001621FB" w:rsidRPr="000F038A" w:rsidRDefault="001621FB" w:rsidP="000F038A">
                  <w:pPr>
                    <w:jc w:val="right"/>
                    <w:rPr>
                      <w:rFonts w:ascii="Arial" w:eastAsia="Cambria" w:hAnsi="Arial" w:cs="Arial"/>
                      <w:color w:val="A6A6A6" w:themeColor="background1" w:themeShade="A6"/>
                      <w:sz w:val="18"/>
                      <w:szCs w:val="20"/>
                    </w:rPr>
                  </w:pPr>
                  <w:r w:rsidRPr="000F038A">
                    <w:rPr>
                      <w:rFonts w:ascii="Arial" w:eastAsia="Cambria" w:hAnsi="Arial" w:cs="Arial"/>
                      <w:color w:val="A6A6A6" w:themeColor="background1" w:themeShade="A6"/>
                      <w:sz w:val="22"/>
                      <w:szCs w:val="20"/>
                    </w:rPr>
                    <w:t>Feld 3: Leistung verbessern</w:t>
                  </w:r>
                </w:p>
              </w:tc>
            </w:tr>
          </w:tbl>
          <w:p w:rsidR="00482783" w:rsidRPr="00DC0EA6" w:rsidRDefault="00482783" w:rsidP="005546D5">
            <w:pPr>
              <w:tabs>
                <w:tab w:val="left" w:pos="2127"/>
                <w:tab w:val="left" w:pos="3261"/>
                <w:tab w:val="left" w:pos="4395"/>
                <w:tab w:val="left" w:pos="5488"/>
                <w:tab w:val="left" w:pos="6521"/>
                <w:tab w:val="left" w:pos="7371"/>
              </w:tabs>
              <w:spacing w:before="120"/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  <w:b/>
                <w:sz w:val="22"/>
                <w:szCs w:val="20"/>
              </w:rPr>
              <w:t xml:space="preserve">                   0%                 5 %    </w:t>
            </w:r>
            <w:r w:rsidRPr="00482783">
              <w:rPr>
                <w:rFonts w:ascii="Arial" w:eastAsia="Cambria" w:hAnsi="Arial" w:cs="Arial"/>
                <w:b/>
                <w:sz w:val="22"/>
                <w:szCs w:val="20"/>
              </w:rPr>
              <w:t xml:space="preserve">     </w:t>
            </w:r>
            <w:r>
              <w:rPr>
                <w:rFonts w:ascii="Arial" w:eastAsia="Cambria" w:hAnsi="Arial" w:cs="Arial"/>
                <w:b/>
                <w:sz w:val="22"/>
                <w:szCs w:val="20"/>
              </w:rPr>
              <w:t xml:space="preserve">    </w:t>
            </w:r>
            <w:r w:rsidRPr="00482783">
              <w:rPr>
                <w:rFonts w:ascii="Arial" w:eastAsia="Cambria" w:hAnsi="Arial" w:cs="Arial"/>
                <w:b/>
                <w:sz w:val="22"/>
                <w:szCs w:val="20"/>
              </w:rPr>
              <w:t xml:space="preserve">   10 %</w:t>
            </w:r>
            <w:r w:rsidRPr="00482783">
              <w:rPr>
                <w:rFonts w:ascii="Arial" w:eastAsia="Cambria" w:hAnsi="Arial" w:cs="Arial"/>
                <w:b/>
                <w:sz w:val="22"/>
                <w:szCs w:val="20"/>
              </w:rPr>
              <w:tab/>
            </w:r>
            <w:r>
              <w:rPr>
                <w:rFonts w:ascii="Arial" w:eastAsia="Cambria" w:hAnsi="Arial" w:cs="Arial"/>
                <w:b/>
                <w:sz w:val="22"/>
                <w:szCs w:val="20"/>
              </w:rPr>
              <w:t xml:space="preserve">                 15%          </w:t>
            </w:r>
            <w:r w:rsidRPr="00482783">
              <w:rPr>
                <w:rFonts w:ascii="Arial" w:eastAsia="Cambria" w:hAnsi="Arial" w:cs="Arial"/>
                <w:b/>
                <w:sz w:val="22"/>
                <w:szCs w:val="20"/>
              </w:rPr>
              <w:t xml:space="preserve">    20 %</w:t>
            </w:r>
            <w:r w:rsidRPr="00482783">
              <w:rPr>
                <w:rFonts w:ascii="Arial" w:eastAsia="Cambria" w:hAnsi="Arial" w:cs="Arial"/>
                <w:b/>
                <w:sz w:val="22"/>
                <w:szCs w:val="20"/>
              </w:rPr>
              <w:tab/>
            </w:r>
            <w:r>
              <w:rPr>
                <w:rFonts w:ascii="Arial" w:eastAsia="Cambria" w:hAnsi="Arial" w:cs="Arial"/>
                <w:b/>
                <w:sz w:val="22"/>
                <w:szCs w:val="20"/>
              </w:rPr>
              <w:t xml:space="preserve">     </w:t>
            </w:r>
            <w:r w:rsidRPr="00482783">
              <w:rPr>
                <w:rFonts w:ascii="Arial" w:eastAsia="Cambria" w:hAnsi="Arial" w:cs="Arial"/>
                <w:b/>
                <w:sz w:val="22"/>
                <w:szCs w:val="20"/>
              </w:rPr>
              <w:t xml:space="preserve">       25 %</w:t>
            </w:r>
            <w:r w:rsidRPr="00482783">
              <w:rPr>
                <w:rFonts w:ascii="Arial" w:eastAsia="Cambria" w:hAnsi="Arial" w:cs="Arial"/>
                <w:sz w:val="22"/>
              </w:rPr>
              <w:t xml:space="preserve"> </w:t>
            </w:r>
            <w:r w:rsidRPr="00482783">
              <w:rPr>
                <w:rFonts w:ascii="Arial" w:eastAsia="Cambria" w:hAnsi="Arial" w:cs="Arial"/>
                <w:sz w:val="22"/>
              </w:rPr>
              <w:tab/>
            </w:r>
          </w:p>
        </w:tc>
      </w:tr>
      <w:tr w:rsidR="00482783" w:rsidRPr="00DC0EA6" w:rsidTr="005546D5">
        <w:tc>
          <w:tcPr>
            <w:tcW w:w="910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2783" w:rsidRPr="00DC0EA6" w:rsidRDefault="00482783" w:rsidP="005546D5">
            <w:pPr>
              <w:ind w:right="630"/>
              <w:jc w:val="center"/>
              <w:rPr>
                <w:rFonts w:ascii="Arial" w:eastAsia="Cambria" w:hAnsi="Arial" w:cs="Arial"/>
                <w:b/>
                <w:szCs w:val="20"/>
              </w:rPr>
            </w:pPr>
            <w:r w:rsidRPr="00DC0EA6">
              <w:rPr>
                <w:rFonts w:ascii="Arial" w:eastAsia="Cambria" w:hAnsi="Arial" w:cs="Arial"/>
                <w:b/>
                <w:szCs w:val="20"/>
              </w:rPr>
              <w:t xml:space="preserve">                              </w:t>
            </w:r>
          </w:p>
          <w:p w:rsidR="00482783" w:rsidRPr="00DC0EA6" w:rsidRDefault="00482783" w:rsidP="005546D5">
            <w:pPr>
              <w:ind w:right="630"/>
              <w:jc w:val="center"/>
              <w:rPr>
                <w:rFonts w:ascii="Arial" w:eastAsia="Cambria" w:hAnsi="Arial" w:cs="Arial"/>
              </w:rPr>
            </w:pPr>
            <w:r w:rsidRPr="00DC0EA6">
              <w:rPr>
                <w:rFonts w:ascii="Arial" w:eastAsia="Cambria" w:hAnsi="Arial" w:cs="Arial"/>
                <w:b/>
                <w:szCs w:val="20"/>
              </w:rPr>
              <w:t xml:space="preserve">                                  Gewichtung</w:t>
            </w:r>
          </w:p>
        </w:tc>
      </w:tr>
    </w:tbl>
    <w:p w:rsidR="00482783" w:rsidRPr="00DC0EA6" w:rsidRDefault="00482783" w:rsidP="00482783">
      <w:pPr>
        <w:rPr>
          <w:rFonts w:eastAsia="Cambria" w:cs="Arial"/>
          <w:sz w:val="24"/>
          <w:szCs w:val="24"/>
        </w:rPr>
      </w:pPr>
    </w:p>
    <w:p w:rsidR="00482783" w:rsidRPr="00DC0EA6" w:rsidRDefault="00482783" w:rsidP="00482783">
      <w:pPr>
        <w:rPr>
          <w:rFonts w:eastAsia="Cambria" w:cs="Arial"/>
          <w:sz w:val="24"/>
          <w:szCs w:val="24"/>
        </w:rPr>
      </w:pPr>
    </w:p>
    <w:p w:rsidR="00482783" w:rsidRPr="00DC0EA6" w:rsidRDefault="00482783" w:rsidP="00482783">
      <w:pPr>
        <w:rPr>
          <w:rFonts w:eastAsia="Cambria" w:cs="Arial"/>
          <w:sz w:val="24"/>
          <w:szCs w:val="24"/>
        </w:rPr>
      </w:pPr>
    </w:p>
    <w:p w:rsidR="00482783" w:rsidRPr="00DC0EA6" w:rsidRDefault="00482783" w:rsidP="00482783">
      <w:pPr>
        <w:rPr>
          <w:rFonts w:eastAsia="Cambria" w:cs="Arial"/>
          <w:sz w:val="18"/>
          <w:szCs w:val="18"/>
        </w:rPr>
      </w:pPr>
      <w:r w:rsidRPr="00DC0EA6">
        <w:rPr>
          <w:rFonts w:eastAsia="Cambria" w:cs="Arial"/>
          <w:sz w:val="18"/>
          <w:szCs w:val="18"/>
        </w:rPr>
        <w:t>Bewertete kaufentscheidende Faktoren</w:t>
      </w:r>
    </w:p>
    <w:tbl>
      <w:tblPr>
        <w:tblStyle w:val="Tabellenraster2"/>
        <w:tblW w:w="0" w:type="auto"/>
        <w:tblInd w:w="108" w:type="dxa"/>
        <w:tblLook w:val="04A0" w:firstRow="1" w:lastRow="0" w:firstColumn="1" w:lastColumn="0" w:noHBand="0" w:noVBand="1"/>
      </w:tblPr>
      <w:tblGrid>
        <w:gridCol w:w="539"/>
        <w:gridCol w:w="3731"/>
        <w:gridCol w:w="576"/>
        <w:gridCol w:w="3376"/>
      </w:tblGrid>
      <w:tr w:rsidR="00482783" w:rsidRPr="00DC0EA6" w:rsidTr="005546D5">
        <w:trPr>
          <w:trHeight w:val="277"/>
        </w:trPr>
        <w:tc>
          <w:tcPr>
            <w:tcW w:w="539" w:type="dxa"/>
            <w:tcBorders>
              <w:left w:val="nil"/>
            </w:tcBorders>
            <w:vAlign w:val="center"/>
          </w:tcPr>
          <w:p w:rsidR="00482783" w:rsidRPr="00DC0EA6" w:rsidRDefault="00482783" w:rsidP="005546D5">
            <w:pPr>
              <w:spacing w:before="120" w:after="120"/>
              <w:rPr>
                <w:rFonts w:ascii="Arial" w:eastAsia="Cambria" w:hAnsi="Arial" w:cs="Arial"/>
                <w:sz w:val="18"/>
                <w:szCs w:val="18"/>
              </w:rPr>
            </w:pPr>
            <w:r w:rsidRPr="00DC0EA6">
              <w:rPr>
                <w:rFonts w:ascii="Arial" w:eastAsia="Cambria" w:hAnsi="Arial" w:cs="Arial"/>
                <w:sz w:val="18"/>
                <w:szCs w:val="18"/>
              </w:rPr>
              <w:t>1</w:t>
            </w:r>
          </w:p>
        </w:tc>
        <w:tc>
          <w:tcPr>
            <w:tcW w:w="3731" w:type="dxa"/>
            <w:tcBorders>
              <w:right w:val="single" w:sz="4" w:space="0" w:color="auto"/>
            </w:tcBorders>
            <w:vAlign w:val="center"/>
          </w:tcPr>
          <w:p w:rsidR="00482783" w:rsidRPr="00DC0EA6" w:rsidRDefault="00482783" w:rsidP="005546D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482783" w:rsidRPr="00DC0EA6" w:rsidRDefault="00482783" w:rsidP="005546D5">
            <w:pPr>
              <w:spacing w:before="120" w:after="120"/>
              <w:rPr>
                <w:rFonts w:ascii="Arial" w:eastAsia="Cambria" w:hAnsi="Arial" w:cs="Arial"/>
                <w:sz w:val="18"/>
                <w:szCs w:val="18"/>
              </w:rPr>
            </w:pPr>
            <w:r w:rsidRPr="00DC0EA6">
              <w:rPr>
                <w:rFonts w:ascii="Arial" w:eastAsia="Cambria" w:hAnsi="Arial" w:cs="Arial"/>
                <w:sz w:val="18"/>
                <w:szCs w:val="18"/>
              </w:rPr>
              <w:t>6</w:t>
            </w:r>
          </w:p>
        </w:tc>
        <w:tc>
          <w:tcPr>
            <w:tcW w:w="3376" w:type="dxa"/>
            <w:tcBorders>
              <w:right w:val="nil"/>
            </w:tcBorders>
            <w:vAlign w:val="center"/>
          </w:tcPr>
          <w:p w:rsidR="00482783" w:rsidRPr="00DC0EA6" w:rsidRDefault="00482783" w:rsidP="005546D5">
            <w:pPr>
              <w:rPr>
                <w:rFonts w:ascii="Arial" w:hAnsi="Arial" w:cs="Arial"/>
                <w:sz w:val="22"/>
              </w:rPr>
            </w:pPr>
          </w:p>
        </w:tc>
      </w:tr>
      <w:tr w:rsidR="00482783" w:rsidRPr="00DC0EA6" w:rsidTr="005546D5">
        <w:trPr>
          <w:trHeight w:val="277"/>
        </w:trPr>
        <w:tc>
          <w:tcPr>
            <w:tcW w:w="539" w:type="dxa"/>
            <w:tcBorders>
              <w:left w:val="nil"/>
            </w:tcBorders>
            <w:vAlign w:val="center"/>
          </w:tcPr>
          <w:p w:rsidR="00482783" w:rsidRPr="00DC0EA6" w:rsidRDefault="00482783" w:rsidP="005546D5">
            <w:pPr>
              <w:spacing w:before="120" w:after="120"/>
              <w:rPr>
                <w:rFonts w:ascii="Arial" w:eastAsia="Cambria" w:hAnsi="Arial" w:cs="Arial"/>
                <w:sz w:val="18"/>
                <w:szCs w:val="18"/>
              </w:rPr>
            </w:pPr>
            <w:r w:rsidRPr="00DC0EA6">
              <w:rPr>
                <w:rFonts w:ascii="Arial" w:eastAsia="Cambria" w:hAnsi="Arial" w:cs="Arial"/>
                <w:sz w:val="18"/>
                <w:szCs w:val="18"/>
              </w:rPr>
              <w:t>2</w:t>
            </w:r>
          </w:p>
        </w:tc>
        <w:tc>
          <w:tcPr>
            <w:tcW w:w="3731" w:type="dxa"/>
            <w:tcBorders>
              <w:right w:val="single" w:sz="4" w:space="0" w:color="auto"/>
            </w:tcBorders>
            <w:vAlign w:val="center"/>
          </w:tcPr>
          <w:p w:rsidR="00482783" w:rsidRPr="00DC0EA6" w:rsidRDefault="00482783" w:rsidP="005546D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482783" w:rsidRPr="00DC0EA6" w:rsidRDefault="00482783" w:rsidP="005546D5">
            <w:pPr>
              <w:spacing w:before="120" w:after="120"/>
              <w:rPr>
                <w:rFonts w:ascii="Arial" w:eastAsia="Cambria" w:hAnsi="Arial" w:cs="Arial"/>
                <w:sz w:val="18"/>
                <w:szCs w:val="18"/>
              </w:rPr>
            </w:pPr>
            <w:r w:rsidRPr="00DC0EA6">
              <w:rPr>
                <w:rFonts w:ascii="Arial" w:eastAsia="Cambria" w:hAnsi="Arial" w:cs="Arial"/>
                <w:sz w:val="18"/>
                <w:szCs w:val="18"/>
              </w:rPr>
              <w:t>7</w:t>
            </w:r>
          </w:p>
        </w:tc>
        <w:tc>
          <w:tcPr>
            <w:tcW w:w="3376" w:type="dxa"/>
            <w:tcBorders>
              <w:right w:val="nil"/>
            </w:tcBorders>
            <w:vAlign w:val="center"/>
          </w:tcPr>
          <w:p w:rsidR="00482783" w:rsidRPr="00DC0EA6" w:rsidRDefault="00482783" w:rsidP="005546D5">
            <w:pPr>
              <w:rPr>
                <w:rFonts w:ascii="Arial" w:hAnsi="Arial" w:cs="Arial"/>
                <w:sz w:val="22"/>
              </w:rPr>
            </w:pPr>
          </w:p>
        </w:tc>
      </w:tr>
      <w:tr w:rsidR="00482783" w:rsidRPr="00DC0EA6" w:rsidTr="005546D5">
        <w:trPr>
          <w:trHeight w:val="277"/>
        </w:trPr>
        <w:tc>
          <w:tcPr>
            <w:tcW w:w="539" w:type="dxa"/>
            <w:tcBorders>
              <w:left w:val="nil"/>
            </w:tcBorders>
            <w:vAlign w:val="center"/>
          </w:tcPr>
          <w:p w:rsidR="00482783" w:rsidRPr="00DC0EA6" w:rsidRDefault="00482783" w:rsidP="005546D5">
            <w:pPr>
              <w:spacing w:before="120" w:after="120"/>
              <w:rPr>
                <w:rFonts w:ascii="Arial" w:eastAsia="Cambria" w:hAnsi="Arial" w:cs="Arial"/>
                <w:sz w:val="18"/>
                <w:szCs w:val="18"/>
              </w:rPr>
            </w:pPr>
            <w:r w:rsidRPr="00DC0EA6">
              <w:rPr>
                <w:rFonts w:ascii="Arial" w:eastAsia="Cambria" w:hAnsi="Arial" w:cs="Arial"/>
                <w:sz w:val="18"/>
                <w:szCs w:val="18"/>
              </w:rPr>
              <w:t>3</w:t>
            </w:r>
          </w:p>
        </w:tc>
        <w:tc>
          <w:tcPr>
            <w:tcW w:w="3731" w:type="dxa"/>
            <w:tcBorders>
              <w:right w:val="single" w:sz="4" w:space="0" w:color="auto"/>
            </w:tcBorders>
            <w:vAlign w:val="center"/>
          </w:tcPr>
          <w:p w:rsidR="00482783" w:rsidRPr="00DC0EA6" w:rsidRDefault="00482783" w:rsidP="005546D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482783" w:rsidRPr="00DC0EA6" w:rsidRDefault="00482783" w:rsidP="005546D5">
            <w:pPr>
              <w:spacing w:before="120" w:after="120"/>
              <w:rPr>
                <w:rFonts w:ascii="Arial" w:eastAsia="Cambria" w:hAnsi="Arial" w:cs="Arial"/>
                <w:sz w:val="18"/>
                <w:szCs w:val="18"/>
              </w:rPr>
            </w:pPr>
            <w:r w:rsidRPr="00DC0EA6">
              <w:rPr>
                <w:rFonts w:ascii="Arial" w:eastAsia="Cambria" w:hAnsi="Arial" w:cs="Arial"/>
                <w:sz w:val="18"/>
                <w:szCs w:val="18"/>
              </w:rPr>
              <w:t>8</w:t>
            </w:r>
          </w:p>
        </w:tc>
        <w:tc>
          <w:tcPr>
            <w:tcW w:w="3376" w:type="dxa"/>
            <w:tcBorders>
              <w:right w:val="nil"/>
            </w:tcBorders>
            <w:vAlign w:val="center"/>
          </w:tcPr>
          <w:p w:rsidR="00482783" w:rsidRPr="00DC0EA6" w:rsidRDefault="00482783" w:rsidP="005546D5">
            <w:pPr>
              <w:spacing w:before="120" w:after="120"/>
              <w:ind w:left="176"/>
              <w:rPr>
                <w:rFonts w:ascii="Arial" w:eastAsia="Cambria" w:hAnsi="Arial" w:cs="Arial"/>
                <w:sz w:val="22"/>
                <w:szCs w:val="18"/>
              </w:rPr>
            </w:pPr>
          </w:p>
        </w:tc>
      </w:tr>
      <w:tr w:rsidR="00482783" w:rsidRPr="00DC0EA6" w:rsidTr="005546D5">
        <w:trPr>
          <w:trHeight w:val="286"/>
        </w:trPr>
        <w:tc>
          <w:tcPr>
            <w:tcW w:w="539" w:type="dxa"/>
            <w:tcBorders>
              <w:left w:val="nil"/>
            </w:tcBorders>
            <w:vAlign w:val="center"/>
          </w:tcPr>
          <w:p w:rsidR="00482783" w:rsidRPr="00DC0EA6" w:rsidRDefault="00482783" w:rsidP="005546D5">
            <w:pPr>
              <w:spacing w:before="120" w:after="120"/>
              <w:rPr>
                <w:rFonts w:ascii="Arial" w:eastAsia="Cambria" w:hAnsi="Arial" w:cs="Arial"/>
                <w:sz w:val="18"/>
                <w:szCs w:val="18"/>
              </w:rPr>
            </w:pPr>
            <w:r w:rsidRPr="00DC0EA6">
              <w:rPr>
                <w:rFonts w:ascii="Arial" w:eastAsia="Cambria" w:hAnsi="Arial" w:cs="Arial"/>
                <w:sz w:val="18"/>
                <w:szCs w:val="18"/>
              </w:rPr>
              <w:t>4</w:t>
            </w:r>
          </w:p>
        </w:tc>
        <w:tc>
          <w:tcPr>
            <w:tcW w:w="3731" w:type="dxa"/>
            <w:tcBorders>
              <w:right w:val="single" w:sz="4" w:space="0" w:color="auto"/>
            </w:tcBorders>
            <w:vAlign w:val="center"/>
          </w:tcPr>
          <w:p w:rsidR="00482783" w:rsidRPr="00DC0EA6" w:rsidRDefault="00482783" w:rsidP="005546D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482783" w:rsidRPr="00DC0EA6" w:rsidRDefault="00482783" w:rsidP="005546D5">
            <w:pPr>
              <w:spacing w:before="120" w:after="120"/>
              <w:rPr>
                <w:rFonts w:ascii="Arial" w:eastAsia="Cambria" w:hAnsi="Arial" w:cs="Arial"/>
                <w:sz w:val="18"/>
                <w:szCs w:val="18"/>
              </w:rPr>
            </w:pPr>
            <w:r w:rsidRPr="00DC0EA6">
              <w:rPr>
                <w:rFonts w:ascii="Arial" w:eastAsia="Cambria" w:hAnsi="Arial" w:cs="Arial"/>
                <w:sz w:val="18"/>
                <w:szCs w:val="18"/>
              </w:rPr>
              <w:t>9</w:t>
            </w:r>
          </w:p>
        </w:tc>
        <w:tc>
          <w:tcPr>
            <w:tcW w:w="3376" w:type="dxa"/>
            <w:tcBorders>
              <w:right w:val="nil"/>
            </w:tcBorders>
            <w:vAlign w:val="center"/>
          </w:tcPr>
          <w:p w:rsidR="00482783" w:rsidRPr="00DC0EA6" w:rsidRDefault="00482783" w:rsidP="005546D5">
            <w:pPr>
              <w:spacing w:before="120" w:after="120"/>
              <w:ind w:left="176"/>
              <w:rPr>
                <w:rFonts w:ascii="Arial" w:eastAsia="Cambria" w:hAnsi="Arial" w:cs="Arial"/>
                <w:sz w:val="22"/>
                <w:szCs w:val="18"/>
              </w:rPr>
            </w:pPr>
          </w:p>
        </w:tc>
      </w:tr>
      <w:tr w:rsidR="00482783" w:rsidRPr="00DC0EA6" w:rsidTr="005546D5">
        <w:trPr>
          <w:trHeight w:val="63"/>
        </w:trPr>
        <w:tc>
          <w:tcPr>
            <w:tcW w:w="539" w:type="dxa"/>
            <w:tcBorders>
              <w:left w:val="nil"/>
            </w:tcBorders>
            <w:vAlign w:val="center"/>
          </w:tcPr>
          <w:p w:rsidR="00482783" w:rsidRPr="00DC0EA6" w:rsidRDefault="00482783" w:rsidP="005546D5">
            <w:pPr>
              <w:spacing w:before="120" w:after="120"/>
              <w:rPr>
                <w:rFonts w:ascii="Arial" w:eastAsia="Cambria" w:hAnsi="Arial" w:cs="Arial"/>
                <w:sz w:val="18"/>
                <w:szCs w:val="18"/>
              </w:rPr>
            </w:pPr>
            <w:r w:rsidRPr="00DC0EA6">
              <w:rPr>
                <w:rFonts w:ascii="Arial" w:eastAsia="Cambria" w:hAnsi="Arial" w:cs="Arial"/>
                <w:sz w:val="18"/>
                <w:szCs w:val="18"/>
              </w:rPr>
              <w:t>5</w:t>
            </w:r>
          </w:p>
        </w:tc>
        <w:tc>
          <w:tcPr>
            <w:tcW w:w="3731" w:type="dxa"/>
            <w:tcBorders>
              <w:right w:val="single" w:sz="4" w:space="0" w:color="auto"/>
            </w:tcBorders>
            <w:vAlign w:val="center"/>
          </w:tcPr>
          <w:p w:rsidR="00482783" w:rsidRPr="00DC0EA6" w:rsidRDefault="00482783" w:rsidP="005546D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482783" w:rsidRPr="00DC0EA6" w:rsidRDefault="00482783" w:rsidP="005546D5">
            <w:pPr>
              <w:spacing w:before="120" w:after="120"/>
              <w:rPr>
                <w:rFonts w:ascii="Arial" w:eastAsia="Cambria" w:hAnsi="Arial" w:cs="Arial"/>
                <w:sz w:val="18"/>
                <w:szCs w:val="18"/>
              </w:rPr>
            </w:pPr>
            <w:r w:rsidRPr="00DC0EA6">
              <w:rPr>
                <w:rFonts w:ascii="Arial" w:eastAsia="Cambria" w:hAnsi="Arial" w:cs="Arial"/>
                <w:sz w:val="18"/>
                <w:szCs w:val="18"/>
              </w:rPr>
              <w:t>10</w:t>
            </w:r>
          </w:p>
        </w:tc>
        <w:tc>
          <w:tcPr>
            <w:tcW w:w="3376" w:type="dxa"/>
            <w:tcBorders>
              <w:right w:val="nil"/>
            </w:tcBorders>
            <w:vAlign w:val="center"/>
          </w:tcPr>
          <w:p w:rsidR="00482783" w:rsidRPr="00DC0EA6" w:rsidRDefault="00482783" w:rsidP="005546D5">
            <w:pPr>
              <w:spacing w:before="120" w:after="120"/>
              <w:ind w:left="176"/>
              <w:rPr>
                <w:rFonts w:ascii="Arial" w:eastAsia="Cambria" w:hAnsi="Arial" w:cs="Arial"/>
                <w:sz w:val="22"/>
                <w:szCs w:val="18"/>
              </w:rPr>
            </w:pPr>
          </w:p>
        </w:tc>
      </w:tr>
    </w:tbl>
    <w:p w:rsidR="00482783" w:rsidRPr="00DC0EA6" w:rsidRDefault="00482783" w:rsidP="00482783">
      <w:pPr>
        <w:rPr>
          <w:rFonts w:eastAsia="Cambria" w:cs="Arial"/>
          <w:b/>
          <w:sz w:val="36"/>
          <w:szCs w:val="20"/>
        </w:rPr>
      </w:pPr>
    </w:p>
    <w:sectPr w:rsidR="00482783" w:rsidRPr="00DC0EA6" w:rsidSect="00B402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D22" w:rsidRDefault="00985D22" w:rsidP="00D60717">
      <w:r>
        <w:separator/>
      </w:r>
    </w:p>
  </w:endnote>
  <w:endnote w:type="continuationSeparator" w:id="0">
    <w:p w:rsidR="00985D22" w:rsidRDefault="00985D22" w:rsidP="00D6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027" w:rsidRDefault="0056502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9F9" w:rsidRDefault="001D7B75">
    <w:pPr>
      <w:pStyle w:val="Fuzeile"/>
      <w:rPr>
        <w:color w:val="A6A6A6" w:themeColor="background1" w:themeShade="A6"/>
        <w:sz w:val="18"/>
        <w:u w:val="single"/>
      </w:rPr>
    </w:pPr>
    <w:r w:rsidRPr="00223E2E">
      <w:rPr>
        <w:color w:val="A6A6A6" w:themeColor="background1" w:themeShade="A6"/>
        <w:sz w:val="18"/>
      </w:rPr>
      <w:t xml:space="preserve">Teil der Toolbox </w:t>
    </w:r>
    <w:r w:rsidR="00426241" w:rsidRPr="00223E2E">
      <w:rPr>
        <w:color w:val="A6A6A6" w:themeColor="background1" w:themeShade="A6"/>
        <w:sz w:val="18"/>
      </w:rPr>
      <w:t xml:space="preserve">„Geschäftsmodellentwicklung im Mittelstand“: </w:t>
    </w:r>
    <w:hyperlink r:id="rId1" w:history="1">
      <w:r w:rsidR="005579F9" w:rsidRPr="00223E2E">
        <w:rPr>
          <w:color w:val="A6A6A6" w:themeColor="background1" w:themeShade="A6"/>
          <w:sz w:val="18"/>
          <w:u w:val="single"/>
        </w:rPr>
        <w:t>www.geschäftsmodellentwicklung.de</w:t>
      </w:r>
    </w:hyperlink>
  </w:p>
  <w:p w:rsidR="00247BF2" w:rsidRPr="00223E2E" w:rsidRDefault="00247BF2">
    <w:pPr>
      <w:pStyle w:val="Fuzeile"/>
      <w:rPr>
        <w:color w:val="A6A6A6" w:themeColor="background1" w:themeShade="A6"/>
        <w:sz w:val="18"/>
      </w:rPr>
    </w:pPr>
    <w:r w:rsidRPr="00A43DCA">
      <w:rPr>
        <w:color w:val="A6A6A6" w:themeColor="background1" w:themeShade="A6"/>
        <w:sz w:val="18"/>
      </w:rPr>
      <w:t>Eine ausführliche Anleitung zu diesem Tool finden</w:t>
    </w:r>
    <w:r w:rsidR="00565027">
      <w:rPr>
        <w:color w:val="A6A6A6" w:themeColor="background1" w:themeShade="A6"/>
        <w:sz w:val="18"/>
      </w:rPr>
      <w:t xml:space="preserve"> Sie</w:t>
    </w:r>
    <w:r w:rsidRPr="00A43DCA">
      <w:rPr>
        <w:color w:val="A6A6A6" w:themeColor="background1" w:themeShade="A6"/>
        <w:sz w:val="18"/>
      </w:rPr>
      <w:t xml:space="preserve"> </w:t>
    </w:r>
    <w:hyperlink r:id="rId2" w:history="1">
      <w:r w:rsidRPr="007A5645">
        <w:rPr>
          <w:color w:val="A6A6A6" w:themeColor="background1" w:themeShade="A6"/>
          <w:sz w:val="18"/>
          <w:szCs w:val="18"/>
          <w:u w:val="single"/>
        </w:rPr>
        <w:t>hier</w:t>
      </w:r>
    </w:hyperlink>
    <w:r>
      <w:rPr>
        <w:color w:val="A6A6A6" w:themeColor="background1" w:themeShade="A6"/>
        <w:sz w:val="18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027" w:rsidRDefault="0056502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D22" w:rsidRDefault="00985D22" w:rsidP="00D60717">
      <w:r>
        <w:separator/>
      </w:r>
    </w:p>
  </w:footnote>
  <w:footnote w:type="continuationSeparator" w:id="0">
    <w:p w:rsidR="00985D22" w:rsidRDefault="00985D22" w:rsidP="00D60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027" w:rsidRDefault="0056502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9F9" w:rsidRDefault="005579F9" w:rsidP="00E56D76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6375899E" wp14:editId="2F2D7081">
          <wp:extent cx="1314771" cy="449033"/>
          <wp:effectExtent l="0" t="0" r="0" b="825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kw_logo_on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796" cy="4500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027" w:rsidRDefault="0056502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7023"/>
    <w:multiLevelType w:val="hybridMultilevel"/>
    <w:tmpl w:val="E28244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B79FB"/>
    <w:multiLevelType w:val="hybridMultilevel"/>
    <w:tmpl w:val="44D878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016AA"/>
    <w:multiLevelType w:val="hybridMultilevel"/>
    <w:tmpl w:val="E8AC96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034230"/>
    <w:multiLevelType w:val="hybridMultilevel"/>
    <w:tmpl w:val="D79049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312BF0"/>
    <w:multiLevelType w:val="hybridMultilevel"/>
    <w:tmpl w:val="348EAB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B5914"/>
    <w:multiLevelType w:val="hybridMultilevel"/>
    <w:tmpl w:val="92EE4B54"/>
    <w:lvl w:ilvl="0" w:tplc="FF02B3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326D35F5"/>
    <w:multiLevelType w:val="hybridMultilevel"/>
    <w:tmpl w:val="E28244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134554"/>
    <w:multiLevelType w:val="hybridMultilevel"/>
    <w:tmpl w:val="D79049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5E70C4"/>
    <w:multiLevelType w:val="hybridMultilevel"/>
    <w:tmpl w:val="E8AC96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B24E85"/>
    <w:multiLevelType w:val="hybridMultilevel"/>
    <w:tmpl w:val="A77CDD58"/>
    <w:lvl w:ilvl="0" w:tplc="DE1464E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>
    <w:nsid w:val="684F7DA0"/>
    <w:multiLevelType w:val="hybridMultilevel"/>
    <w:tmpl w:val="50287A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FC7B9A"/>
    <w:multiLevelType w:val="hybridMultilevel"/>
    <w:tmpl w:val="43D4B136"/>
    <w:lvl w:ilvl="0" w:tplc="4E82248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07A5455"/>
    <w:multiLevelType w:val="hybridMultilevel"/>
    <w:tmpl w:val="E0383EBC"/>
    <w:lvl w:ilvl="0" w:tplc="DF322962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B1156B"/>
    <w:multiLevelType w:val="hybridMultilevel"/>
    <w:tmpl w:val="DB60961C"/>
    <w:lvl w:ilvl="0" w:tplc="9BDA938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3"/>
  </w:num>
  <w:num w:numId="5">
    <w:abstractNumId w:val="4"/>
  </w:num>
  <w:num w:numId="6">
    <w:abstractNumId w:val="10"/>
  </w:num>
  <w:num w:numId="7">
    <w:abstractNumId w:val="9"/>
  </w:num>
  <w:num w:numId="8">
    <w:abstractNumId w:val="3"/>
  </w:num>
  <w:num w:numId="9">
    <w:abstractNumId w:val="2"/>
  </w:num>
  <w:num w:numId="10">
    <w:abstractNumId w:val="8"/>
  </w:num>
  <w:num w:numId="11">
    <w:abstractNumId w:val="7"/>
  </w:num>
  <w:num w:numId="12">
    <w:abstractNumId w:val="1"/>
  </w:num>
  <w:num w:numId="13">
    <w:abstractNumId w:val="11"/>
  </w:num>
  <w:num w:numId="14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A7D"/>
    <w:rsid w:val="00010983"/>
    <w:rsid w:val="0001491D"/>
    <w:rsid w:val="00021E5D"/>
    <w:rsid w:val="000505AD"/>
    <w:rsid w:val="000671C7"/>
    <w:rsid w:val="0006774D"/>
    <w:rsid w:val="00081A8A"/>
    <w:rsid w:val="00085A4C"/>
    <w:rsid w:val="00085D19"/>
    <w:rsid w:val="00091573"/>
    <w:rsid w:val="000920B0"/>
    <w:rsid w:val="000A4022"/>
    <w:rsid w:val="000A59C8"/>
    <w:rsid w:val="000A5C1A"/>
    <w:rsid w:val="000B2617"/>
    <w:rsid w:val="000B666C"/>
    <w:rsid w:val="000B7B8C"/>
    <w:rsid w:val="000C13D3"/>
    <w:rsid w:val="000C3392"/>
    <w:rsid w:val="000D49B8"/>
    <w:rsid w:val="000D5A8F"/>
    <w:rsid w:val="000D5FFD"/>
    <w:rsid w:val="000E1563"/>
    <w:rsid w:val="000E21A2"/>
    <w:rsid w:val="000F038A"/>
    <w:rsid w:val="000F1D6C"/>
    <w:rsid w:val="000F33E0"/>
    <w:rsid w:val="000F4626"/>
    <w:rsid w:val="0012317E"/>
    <w:rsid w:val="00123AD2"/>
    <w:rsid w:val="00127B15"/>
    <w:rsid w:val="0013161F"/>
    <w:rsid w:val="0013296B"/>
    <w:rsid w:val="00135DFC"/>
    <w:rsid w:val="00141C60"/>
    <w:rsid w:val="00152820"/>
    <w:rsid w:val="001538DE"/>
    <w:rsid w:val="00155606"/>
    <w:rsid w:val="00155F5C"/>
    <w:rsid w:val="001565D2"/>
    <w:rsid w:val="00157363"/>
    <w:rsid w:val="001621FB"/>
    <w:rsid w:val="0016258D"/>
    <w:rsid w:val="00170139"/>
    <w:rsid w:val="0017025B"/>
    <w:rsid w:val="001719C9"/>
    <w:rsid w:val="00175F3F"/>
    <w:rsid w:val="0018651C"/>
    <w:rsid w:val="00191B54"/>
    <w:rsid w:val="001921B4"/>
    <w:rsid w:val="001940B0"/>
    <w:rsid w:val="00197FA2"/>
    <w:rsid w:val="001B3FE3"/>
    <w:rsid w:val="001B6396"/>
    <w:rsid w:val="001B6CD9"/>
    <w:rsid w:val="001C0CF7"/>
    <w:rsid w:val="001D0F4D"/>
    <w:rsid w:val="001D7B75"/>
    <w:rsid w:val="001E20B7"/>
    <w:rsid w:val="001E2954"/>
    <w:rsid w:val="001E643C"/>
    <w:rsid w:val="001E68F5"/>
    <w:rsid w:val="001F0A71"/>
    <w:rsid w:val="001F1803"/>
    <w:rsid w:val="001F55FB"/>
    <w:rsid w:val="001F63EC"/>
    <w:rsid w:val="001F7C50"/>
    <w:rsid w:val="00200FED"/>
    <w:rsid w:val="0021036F"/>
    <w:rsid w:val="0021128B"/>
    <w:rsid w:val="002112FF"/>
    <w:rsid w:val="0021642B"/>
    <w:rsid w:val="00223209"/>
    <w:rsid w:val="00223E2E"/>
    <w:rsid w:val="00226029"/>
    <w:rsid w:val="0022724A"/>
    <w:rsid w:val="0023057C"/>
    <w:rsid w:val="00247BF2"/>
    <w:rsid w:val="00261C74"/>
    <w:rsid w:val="00263147"/>
    <w:rsid w:val="00273B51"/>
    <w:rsid w:val="00282E7D"/>
    <w:rsid w:val="00292742"/>
    <w:rsid w:val="002B1F64"/>
    <w:rsid w:val="002B5171"/>
    <w:rsid w:val="002C1412"/>
    <w:rsid w:val="002D2ABC"/>
    <w:rsid w:val="002D4435"/>
    <w:rsid w:val="002E7662"/>
    <w:rsid w:val="00303DA7"/>
    <w:rsid w:val="00322B11"/>
    <w:rsid w:val="0033580C"/>
    <w:rsid w:val="0034189E"/>
    <w:rsid w:val="00341ED1"/>
    <w:rsid w:val="003600B0"/>
    <w:rsid w:val="00362359"/>
    <w:rsid w:val="00363F64"/>
    <w:rsid w:val="0036419B"/>
    <w:rsid w:val="0037289C"/>
    <w:rsid w:val="00377863"/>
    <w:rsid w:val="0038701B"/>
    <w:rsid w:val="00397A19"/>
    <w:rsid w:val="003B6B2D"/>
    <w:rsid w:val="003B6CF0"/>
    <w:rsid w:val="003B77DC"/>
    <w:rsid w:val="003D046C"/>
    <w:rsid w:val="003D3DAF"/>
    <w:rsid w:val="003D62BC"/>
    <w:rsid w:val="003E3AC7"/>
    <w:rsid w:val="003E5953"/>
    <w:rsid w:val="003E75D0"/>
    <w:rsid w:val="003F23DB"/>
    <w:rsid w:val="003F377A"/>
    <w:rsid w:val="0040199D"/>
    <w:rsid w:val="00401C5E"/>
    <w:rsid w:val="004032B0"/>
    <w:rsid w:val="00403FF8"/>
    <w:rsid w:val="00415F0E"/>
    <w:rsid w:val="00416144"/>
    <w:rsid w:val="00426241"/>
    <w:rsid w:val="004264F3"/>
    <w:rsid w:val="00426EA0"/>
    <w:rsid w:val="00432ED9"/>
    <w:rsid w:val="004407EA"/>
    <w:rsid w:val="004426FE"/>
    <w:rsid w:val="004521CE"/>
    <w:rsid w:val="00454431"/>
    <w:rsid w:val="00455EC7"/>
    <w:rsid w:val="0047628B"/>
    <w:rsid w:val="00476F27"/>
    <w:rsid w:val="00477FCD"/>
    <w:rsid w:val="00482783"/>
    <w:rsid w:val="00487C27"/>
    <w:rsid w:val="004A169F"/>
    <w:rsid w:val="004A1C3A"/>
    <w:rsid w:val="004A2B1B"/>
    <w:rsid w:val="004B1684"/>
    <w:rsid w:val="004D4E27"/>
    <w:rsid w:val="004F36E5"/>
    <w:rsid w:val="004F76AF"/>
    <w:rsid w:val="00506D4F"/>
    <w:rsid w:val="00507BA5"/>
    <w:rsid w:val="00511765"/>
    <w:rsid w:val="00522C68"/>
    <w:rsid w:val="00524109"/>
    <w:rsid w:val="005303F5"/>
    <w:rsid w:val="0053048B"/>
    <w:rsid w:val="00531DB4"/>
    <w:rsid w:val="00534BA5"/>
    <w:rsid w:val="00536052"/>
    <w:rsid w:val="005451A8"/>
    <w:rsid w:val="00546822"/>
    <w:rsid w:val="005503B3"/>
    <w:rsid w:val="005550ED"/>
    <w:rsid w:val="00556BBB"/>
    <w:rsid w:val="005579F9"/>
    <w:rsid w:val="00563218"/>
    <w:rsid w:val="00565027"/>
    <w:rsid w:val="00565C37"/>
    <w:rsid w:val="005668C5"/>
    <w:rsid w:val="005764CE"/>
    <w:rsid w:val="005974F4"/>
    <w:rsid w:val="005A4770"/>
    <w:rsid w:val="005A5F9C"/>
    <w:rsid w:val="005B19D2"/>
    <w:rsid w:val="005B416D"/>
    <w:rsid w:val="005B7F91"/>
    <w:rsid w:val="005C4D50"/>
    <w:rsid w:val="005D7E32"/>
    <w:rsid w:val="005F2772"/>
    <w:rsid w:val="005F509E"/>
    <w:rsid w:val="00607AF8"/>
    <w:rsid w:val="00613AB0"/>
    <w:rsid w:val="0061562B"/>
    <w:rsid w:val="006179F1"/>
    <w:rsid w:val="006323B2"/>
    <w:rsid w:val="00634698"/>
    <w:rsid w:val="00634DA0"/>
    <w:rsid w:val="00635997"/>
    <w:rsid w:val="006415C1"/>
    <w:rsid w:val="00641841"/>
    <w:rsid w:val="0064302A"/>
    <w:rsid w:val="00650218"/>
    <w:rsid w:val="00653604"/>
    <w:rsid w:val="00654BCA"/>
    <w:rsid w:val="006551BA"/>
    <w:rsid w:val="00672374"/>
    <w:rsid w:val="00672D73"/>
    <w:rsid w:val="00675225"/>
    <w:rsid w:val="006778C5"/>
    <w:rsid w:val="00684EA4"/>
    <w:rsid w:val="00685416"/>
    <w:rsid w:val="00694B92"/>
    <w:rsid w:val="00696D3C"/>
    <w:rsid w:val="006A7C56"/>
    <w:rsid w:val="006B57BE"/>
    <w:rsid w:val="006C00FC"/>
    <w:rsid w:val="006C2007"/>
    <w:rsid w:val="006D5442"/>
    <w:rsid w:val="006E03BC"/>
    <w:rsid w:val="006E140C"/>
    <w:rsid w:val="006E3C7D"/>
    <w:rsid w:val="006E4AED"/>
    <w:rsid w:val="006F2228"/>
    <w:rsid w:val="00700B5F"/>
    <w:rsid w:val="00702152"/>
    <w:rsid w:val="00702BCB"/>
    <w:rsid w:val="00704685"/>
    <w:rsid w:val="00705C09"/>
    <w:rsid w:val="007123E5"/>
    <w:rsid w:val="007213B4"/>
    <w:rsid w:val="007242DB"/>
    <w:rsid w:val="007300F4"/>
    <w:rsid w:val="007303BB"/>
    <w:rsid w:val="00730BBF"/>
    <w:rsid w:val="007342AB"/>
    <w:rsid w:val="00745527"/>
    <w:rsid w:val="00754C4A"/>
    <w:rsid w:val="00762803"/>
    <w:rsid w:val="00763000"/>
    <w:rsid w:val="00764687"/>
    <w:rsid w:val="00772035"/>
    <w:rsid w:val="00783D31"/>
    <w:rsid w:val="00786443"/>
    <w:rsid w:val="00786A7C"/>
    <w:rsid w:val="00792F21"/>
    <w:rsid w:val="00797F77"/>
    <w:rsid w:val="007A242D"/>
    <w:rsid w:val="007A3239"/>
    <w:rsid w:val="007B3BC7"/>
    <w:rsid w:val="007C1FED"/>
    <w:rsid w:val="007C2B1B"/>
    <w:rsid w:val="007C786B"/>
    <w:rsid w:val="007E36C7"/>
    <w:rsid w:val="007F090A"/>
    <w:rsid w:val="007F47DD"/>
    <w:rsid w:val="008006F6"/>
    <w:rsid w:val="008059DA"/>
    <w:rsid w:val="00806051"/>
    <w:rsid w:val="00811561"/>
    <w:rsid w:val="008140BA"/>
    <w:rsid w:val="00821584"/>
    <w:rsid w:val="00830418"/>
    <w:rsid w:val="008527D1"/>
    <w:rsid w:val="00854356"/>
    <w:rsid w:val="00854788"/>
    <w:rsid w:val="00862EDA"/>
    <w:rsid w:val="0086533D"/>
    <w:rsid w:val="00873261"/>
    <w:rsid w:val="00875A8C"/>
    <w:rsid w:val="00890E40"/>
    <w:rsid w:val="0089480B"/>
    <w:rsid w:val="008D6EF2"/>
    <w:rsid w:val="008E0FA4"/>
    <w:rsid w:val="008E222E"/>
    <w:rsid w:val="008E2309"/>
    <w:rsid w:val="008E6030"/>
    <w:rsid w:val="008F1890"/>
    <w:rsid w:val="008F3B5D"/>
    <w:rsid w:val="008F48BD"/>
    <w:rsid w:val="009015BA"/>
    <w:rsid w:val="00911B98"/>
    <w:rsid w:val="0091379F"/>
    <w:rsid w:val="009176C0"/>
    <w:rsid w:val="00931705"/>
    <w:rsid w:val="00937959"/>
    <w:rsid w:val="00941814"/>
    <w:rsid w:val="00942730"/>
    <w:rsid w:val="009459CD"/>
    <w:rsid w:val="0095067F"/>
    <w:rsid w:val="00951BE2"/>
    <w:rsid w:val="009613CF"/>
    <w:rsid w:val="0096310B"/>
    <w:rsid w:val="009653B7"/>
    <w:rsid w:val="009741DA"/>
    <w:rsid w:val="00974C31"/>
    <w:rsid w:val="00985D22"/>
    <w:rsid w:val="0099375F"/>
    <w:rsid w:val="0099752C"/>
    <w:rsid w:val="009A082D"/>
    <w:rsid w:val="009A44B5"/>
    <w:rsid w:val="009B3F67"/>
    <w:rsid w:val="009B42B6"/>
    <w:rsid w:val="009C006E"/>
    <w:rsid w:val="009C522C"/>
    <w:rsid w:val="009D30CA"/>
    <w:rsid w:val="009D317A"/>
    <w:rsid w:val="009D36EE"/>
    <w:rsid w:val="009E366F"/>
    <w:rsid w:val="009F45FB"/>
    <w:rsid w:val="009F5B7F"/>
    <w:rsid w:val="009F5DF9"/>
    <w:rsid w:val="009F681B"/>
    <w:rsid w:val="00A00AE9"/>
    <w:rsid w:val="00A04DC9"/>
    <w:rsid w:val="00A05940"/>
    <w:rsid w:val="00A11C76"/>
    <w:rsid w:val="00A16FCE"/>
    <w:rsid w:val="00A22230"/>
    <w:rsid w:val="00A34252"/>
    <w:rsid w:val="00A449ED"/>
    <w:rsid w:val="00A475FA"/>
    <w:rsid w:val="00A47D22"/>
    <w:rsid w:val="00A64318"/>
    <w:rsid w:val="00A64DF6"/>
    <w:rsid w:val="00A64EB0"/>
    <w:rsid w:val="00A6570D"/>
    <w:rsid w:val="00A77764"/>
    <w:rsid w:val="00A859EB"/>
    <w:rsid w:val="00A96680"/>
    <w:rsid w:val="00AA50BA"/>
    <w:rsid w:val="00AA58CE"/>
    <w:rsid w:val="00AA70D2"/>
    <w:rsid w:val="00AC6214"/>
    <w:rsid w:val="00AD3D1B"/>
    <w:rsid w:val="00AD4839"/>
    <w:rsid w:val="00AD5DB5"/>
    <w:rsid w:val="00AD6153"/>
    <w:rsid w:val="00AD64D4"/>
    <w:rsid w:val="00AD66F2"/>
    <w:rsid w:val="00AF2239"/>
    <w:rsid w:val="00AF2CA4"/>
    <w:rsid w:val="00B014E1"/>
    <w:rsid w:val="00B034A1"/>
    <w:rsid w:val="00B04C9E"/>
    <w:rsid w:val="00B10949"/>
    <w:rsid w:val="00B12A4B"/>
    <w:rsid w:val="00B12CA7"/>
    <w:rsid w:val="00B168F7"/>
    <w:rsid w:val="00B268DA"/>
    <w:rsid w:val="00B335BF"/>
    <w:rsid w:val="00B35C7A"/>
    <w:rsid w:val="00B365E8"/>
    <w:rsid w:val="00B369D8"/>
    <w:rsid w:val="00B37A03"/>
    <w:rsid w:val="00B40208"/>
    <w:rsid w:val="00B404F1"/>
    <w:rsid w:val="00B53BD1"/>
    <w:rsid w:val="00B56106"/>
    <w:rsid w:val="00B60B4E"/>
    <w:rsid w:val="00B61AB2"/>
    <w:rsid w:val="00B77E3A"/>
    <w:rsid w:val="00B84190"/>
    <w:rsid w:val="00B870F1"/>
    <w:rsid w:val="00B92236"/>
    <w:rsid w:val="00BA34A1"/>
    <w:rsid w:val="00BA7747"/>
    <w:rsid w:val="00BB04BA"/>
    <w:rsid w:val="00BB0536"/>
    <w:rsid w:val="00BB3472"/>
    <w:rsid w:val="00BC00CC"/>
    <w:rsid w:val="00BC2A6E"/>
    <w:rsid w:val="00BC6516"/>
    <w:rsid w:val="00BC69B7"/>
    <w:rsid w:val="00BC7502"/>
    <w:rsid w:val="00BD5483"/>
    <w:rsid w:val="00BD6D0E"/>
    <w:rsid w:val="00BE5197"/>
    <w:rsid w:val="00BE7807"/>
    <w:rsid w:val="00BF56E9"/>
    <w:rsid w:val="00C01D05"/>
    <w:rsid w:val="00C03379"/>
    <w:rsid w:val="00C0462C"/>
    <w:rsid w:val="00C0653D"/>
    <w:rsid w:val="00C06DCD"/>
    <w:rsid w:val="00C06DE1"/>
    <w:rsid w:val="00C111B0"/>
    <w:rsid w:val="00C14321"/>
    <w:rsid w:val="00C15960"/>
    <w:rsid w:val="00C37FA3"/>
    <w:rsid w:val="00C400B0"/>
    <w:rsid w:val="00C44611"/>
    <w:rsid w:val="00C47E31"/>
    <w:rsid w:val="00C62EB7"/>
    <w:rsid w:val="00C6330F"/>
    <w:rsid w:val="00C65947"/>
    <w:rsid w:val="00C66062"/>
    <w:rsid w:val="00C7556F"/>
    <w:rsid w:val="00C75CA5"/>
    <w:rsid w:val="00C82DC1"/>
    <w:rsid w:val="00C8742A"/>
    <w:rsid w:val="00C92736"/>
    <w:rsid w:val="00C93712"/>
    <w:rsid w:val="00CA64BB"/>
    <w:rsid w:val="00CB0407"/>
    <w:rsid w:val="00CB0412"/>
    <w:rsid w:val="00CB4FE3"/>
    <w:rsid w:val="00CB53F2"/>
    <w:rsid w:val="00CB70AA"/>
    <w:rsid w:val="00CD51FC"/>
    <w:rsid w:val="00CE1A6F"/>
    <w:rsid w:val="00CE1E6F"/>
    <w:rsid w:val="00CF4F4E"/>
    <w:rsid w:val="00CF78CF"/>
    <w:rsid w:val="00D07755"/>
    <w:rsid w:val="00D11695"/>
    <w:rsid w:val="00D12A36"/>
    <w:rsid w:val="00D13B1C"/>
    <w:rsid w:val="00D14F83"/>
    <w:rsid w:val="00D16438"/>
    <w:rsid w:val="00D24986"/>
    <w:rsid w:val="00D55E0F"/>
    <w:rsid w:val="00D60717"/>
    <w:rsid w:val="00D6085C"/>
    <w:rsid w:val="00D62869"/>
    <w:rsid w:val="00D669CF"/>
    <w:rsid w:val="00D7248B"/>
    <w:rsid w:val="00D7479A"/>
    <w:rsid w:val="00D77721"/>
    <w:rsid w:val="00D82EDD"/>
    <w:rsid w:val="00D87E12"/>
    <w:rsid w:val="00D968AD"/>
    <w:rsid w:val="00DA5F0E"/>
    <w:rsid w:val="00DA7FDA"/>
    <w:rsid w:val="00DB1FB1"/>
    <w:rsid w:val="00DB588B"/>
    <w:rsid w:val="00DB6B40"/>
    <w:rsid w:val="00DC0EA6"/>
    <w:rsid w:val="00DC1595"/>
    <w:rsid w:val="00DC179D"/>
    <w:rsid w:val="00DC411A"/>
    <w:rsid w:val="00DD491C"/>
    <w:rsid w:val="00DD618B"/>
    <w:rsid w:val="00DE36D6"/>
    <w:rsid w:val="00DF129D"/>
    <w:rsid w:val="00DF1303"/>
    <w:rsid w:val="00DF224A"/>
    <w:rsid w:val="00DF59BB"/>
    <w:rsid w:val="00E0115D"/>
    <w:rsid w:val="00E05814"/>
    <w:rsid w:val="00E05FF2"/>
    <w:rsid w:val="00E1008C"/>
    <w:rsid w:val="00E1477B"/>
    <w:rsid w:val="00E21116"/>
    <w:rsid w:val="00E220EC"/>
    <w:rsid w:val="00E26F4A"/>
    <w:rsid w:val="00E2750F"/>
    <w:rsid w:val="00E27A12"/>
    <w:rsid w:val="00E3433F"/>
    <w:rsid w:val="00E41114"/>
    <w:rsid w:val="00E42641"/>
    <w:rsid w:val="00E431BA"/>
    <w:rsid w:val="00E4331B"/>
    <w:rsid w:val="00E45580"/>
    <w:rsid w:val="00E52FD2"/>
    <w:rsid w:val="00E548DE"/>
    <w:rsid w:val="00E56D76"/>
    <w:rsid w:val="00E60A24"/>
    <w:rsid w:val="00E61A7D"/>
    <w:rsid w:val="00E62BA8"/>
    <w:rsid w:val="00E70F20"/>
    <w:rsid w:val="00E71A0B"/>
    <w:rsid w:val="00E71C4C"/>
    <w:rsid w:val="00E80981"/>
    <w:rsid w:val="00E82BA0"/>
    <w:rsid w:val="00E86CE7"/>
    <w:rsid w:val="00EA150C"/>
    <w:rsid w:val="00EA53BC"/>
    <w:rsid w:val="00EA67F2"/>
    <w:rsid w:val="00EB016F"/>
    <w:rsid w:val="00EC0DCE"/>
    <w:rsid w:val="00EC5BB3"/>
    <w:rsid w:val="00ED29C0"/>
    <w:rsid w:val="00ED7606"/>
    <w:rsid w:val="00EE139D"/>
    <w:rsid w:val="00EE61E1"/>
    <w:rsid w:val="00EE6450"/>
    <w:rsid w:val="00EE729D"/>
    <w:rsid w:val="00EF0008"/>
    <w:rsid w:val="00F02D3D"/>
    <w:rsid w:val="00F07AE7"/>
    <w:rsid w:val="00F10737"/>
    <w:rsid w:val="00F107CB"/>
    <w:rsid w:val="00F11983"/>
    <w:rsid w:val="00F17E80"/>
    <w:rsid w:val="00F21EA4"/>
    <w:rsid w:val="00F2704E"/>
    <w:rsid w:val="00F30E1E"/>
    <w:rsid w:val="00F443A1"/>
    <w:rsid w:val="00F62E7B"/>
    <w:rsid w:val="00F71CBB"/>
    <w:rsid w:val="00F7358D"/>
    <w:rsid w:val="00F740E5"/>
    <w:rsid w:val="00F745B8"/>
    <w:rsid w:val="00F7488F"/>
    <w:rsid w:val="00F85F5D"/>
    <w:rsid w:val="00F86E7A"/>
    <w:rsid w:val="00FA0981"/>
    <w:rsid w:val="00FA60ED"/>
    <w:rsid w:val="00FA7838"/>
    <w:rsid w:val="00FC0F08"/>
    <w:rsid w:val="00FC2D22"/>
    <w:rsid w:val="00FC5AB5"/>
    <w:rsid w:val="00FC62AF"/>
    <w:rsid w:val="00FD0AB6"/>
    <w:rsid w:val="00FF0399"/>
    <w:rsid w:val="00FF0943"/>
    <w:rsid w:val="00FF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C2B1B"/>
    <w:pPr>
      <w:keepNext/>
      <w:keepLines/>
      <w:spacing w:before="480" w:line="276" w:lineRule="auto"/>
      <w:jc w:val="both"/>
      <w:outlineLvl w:val="0"/>
    </w:pPr>
    <w:rPr>
      <w:rFonts w:eastAsiaTheme="majorEastAsia" w:cstheme="majorBidi"/>
      <w:b/>
      <w:bCs/>
      <w:color w:val="761F3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A7F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548D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E3A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E3AC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E3AC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E3AC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E3AC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3AC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3AC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07AF8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BC7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semiHidden/>
    <w:unhideWhenUsed/>
    <w:rsid w:val="0064302A"/>
    <w:rPr>
      <w:rFonts w:ascii="Calibri" w:hAnsi="Calibri" w:cs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64302A"/>
    <w:rPr>
      <w:rFonts w:ascii="Calibri" w:hAnsi="Calibri" w:cs="Consolas"/>
      <w:szCs w:val="21"/>
    </w:rPr>
  </w:style>
  <w:style w:type="paragraph" w:styleId="Funotentext">
    <w:name w:val="footnote text"/>
    <w:basedOn w:val="Standard"/>
    <w:link w:val="FunotentextZchn"/>
    <w:uiPriority w:val="99"/>
    <w:rsid w:val="00D60717"/>
    <w:pPr>
      <w:jc w:val="both"/>
    </w:pPr>
    <w:rPr>
      <w:sz w:val="24"/>
      <w:szCs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60717"/>
    <w:rPr>
      <w:sz w:val="24"/>
      <w:szCs w:val="24"/>
    </w:rPr>
  </w:style>
  <w:style w:type="character" w:styleId="Funotenzeichen">
    <w:name w:val="footnote reference"/>
    <w:basedOn w:val="Absatz-Standardschriftart"/>
    <w:uiPriority w:val="99"/>
    <w:rsid w:val="00D60717"/>
    <w:rPr>
      <w:vertAlign w:val="superscript"/>
    </w:rPr>
  </w:style>
  <w:style w:type="paragraph" w:customStyle="1" w:styleId="Abbildung">
    <w:name w:val="Abbildung"/>
    <w:basedOn w:val="Standard"/>
    <w:qFormat/>
    <w:rsid w:val="00D60717"/>
    <w:pPr>
      <w:spacing w:after="200" w:line="276" w:lineRule="auto"/>
      <w:jc w:val="both"/>
    </w:pPr>
    <w:rPr>
      <w:color w:val="761F36"/>
      <w:sz w:val="20"/>
    </w:rPr>
  </w:style>
  <w:style w:type="table" w:customStyle="1" w:styleId="Tabellenraster2">
    <w:name w:val="Tabellenraster2"/>
    <w:basedOn w:val="NormaleTabelle"/>
    <w:next w:val="Tabellenraster"/>
    <w:rsid w:val="004F76AF"/>
    <w:rPr>
      <w:rFonts w:asciiTheme="minorHAnsi" w:hAnsi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6D5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6D5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7C2B1B"/>
    <w:rPr>
      <w:rFonts w:eastAsiaTheme="majorEastAsia" w:cstheme="majorBidi"/>
      <w:b/>
      <w:bCs/>
      <w:color w:val="761F36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27B15"/>
    <w:pPr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127B15"/>
    <w:pPr>
      <w:spacing w:after="10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DA7F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Verzeichnis2">
    <w:name w:val="toc 2"/>
    <w:basedOn w:val="Standard"/>
    <w:next w:val="Standard"/>
    <w:autoRedefine/>
    <w:uiPriority w:val="39"/>
    <w:unhideWhenUsed/>
    <w:rsid w:val="009F5B7F"/>
    <w:pPr>
      <w:spacing w:after="100"/>
      <w:ind w:left="220"/>
    </w:pPr>
  </w:style>
  <w:style w:type="paragraph" w:styleId="berarbeitung">
    <w:name w:val="Revision"/>
    <w:hidden/>
    <w:uiPriority w:val="99"/>
    <w:semiHidden/>
    <w:rsid w:val="00BA34A1"/>
  </w:style>
  <w:style w:type="paragraph" w:styleId="Kopfzeile">
    <w:name w:val="header"/>
    <w:basedOn w:val="Standard"/>
    <w:link w:val="KopfzeileZchn"/>
    <w:uiPriority w:val="99"/>
    <w:unhideWhenUsed/>
    <w:rsid w:val="005C4D5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C4D50"/>
  </w:style>
  <w:style w:type="paragraph" w:styleId="Fuzeile">
    <w:name w:val="footer"/>
    <w:basedOn w:val="Standard"/>
    <w:link w:val="FuzeileZchn"/>
    <w:uiPriority w:val="99"/>
    <w:unhideWhenUsed/>
    <w:rsid w:val="005C4D5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C4D50"/>
  </w:style>
  <w:style w:type="character" w:styleId="Fett">
    <w:name w:val="Strong"/>
    <w:basedOn w:val="Absatz-Standardschriftart"/>
    <w:uiPriority w:val="22"/>
    <w:qFormat/>
    <w:rsid w:val="00F07A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C2B1B"/>
    <w:pPr>
      <w:keepNext/>
      <w:keepLines/>
      <w:spacing w:before="480" w:line="276" w:lineRule="auto"/>
      <w:jc w:val="both"/>
      <w:outlineLvl w:val="0"/>
    </w:pPr>
    <w:rPr>
      <w:rFonts w:eastAsiaTheme="majorEastAsia" w:cstheme="majorBidi"/>
      <w:b/>
      <w:bCs/>
      <w:color w:val="761F3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A7F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548D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E3A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E3AC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E3AC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E3AC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E3AC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3AC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3AC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07AF8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BC7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semiHidden/>
    <w:unhideWhenUsed/>
    <w:rsid w:val="0064302A"/>
    <w:rPr>
      <w:rFonts w:ascii="Calibri" w:hAnsi="Calibri" w:cs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64302A"/>
    <w:rPr>
      <w:rFonts w:ascii="Calibri" w:hAnsi="Calibri" w:cs="Consolas"/>
      <w:szCs w:val="21"/>
    </w:rPr>
  </w:style>
  <w:style w:type="paragraph" w:styleId="Funotentext">
    <w:name w:val="footnote text"/>
    <w:basedOn w:val="Standard"/>
    <w:link w:val="FunotentextZchn"/>
    <w:uiPriority w:val="99"/>
    <w:rsid w:val="00D60717"/>
    <w:pPr>
      <w:jc w:val="both"/>
    </w:pPr>
    <w:rPr>
      <w:sz w:val="24"/>
      <w:szCs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60717"/>
    <w:rPr>
      <w:sz w:val="24"/>
      <w:szCs w:val="24"/>
    </w:rPr>
  </w:style>
  <w:style w:type="character" w:styleId="Funotenzeichen">
    <w:name w:val="footnote reference"/>
    <w:basedOn w:val="Absatz-Standardschriftart"/>
    <w:uiPriority w:val="99"/>
    <w:rsid w:val="00D60717"/>
    <w:rPr>
      <w:vertAlign w:val="superscript"/>
    </w:rPr>
  </w:style>
  <w:style w:type="paragraph" w:customStyle="1" w:styleId="Abbildung">
    <w:name w:val="Abbildung"/>
    <w:basedOn w:val="Standard"/>
    <w:qFormat/>
    <w:rsid w:val="00D60717"/>
    <w:pPr>
      <w:spacing w:after="200" w:line="276" w:lineRule="auto"/>
      <w:jc w:val="both"/>
    </w:pPr>
    <w:rPr>
      <w:color w:val="761F36"/>
      <w:sz w:val="20"/>
    </w:rPr>
  </w:style>
  <w:style w:type="table" w:customStyle="1" w:styleId="Tabellenraster2">
    <w:name w:val="Tabellenraster2"/>
    <w:basedOn w:val="NormaleTabelle"/>
    <w:next w:val="Tabellenraster"/>
    <w:rsid w:val="004F76AF"/>
    <w:rPr>
      <w:rFonts w:asciiTheme="minorHAnsi" w:hAnsi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6D5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6D5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7C2B1B"/>
    <w:rPr>
      <w:rFonts w:eastAsiaTheme="majorEastAsia" w:cstheme="majorBidi"/>
      <w:b/>
      <w:bCs/>
      <w:color w:val="761F36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27B15"/>
    <w:pPr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127B15"/>
    <w:pPr>
      <w:spacing w:after="10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DA7F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Verzeichnis2">
    <w:name w:val="toc 2"/>
    <w:basedOn w:val="Standard"/>
    <w:next w:val="Standard"/>
    <w:autoRedefine/>
    <w:uiPriority w:val="39"/>
    <w:unhideWhenUsed/>
    <w:rsid w:val="009F5B7F"/>
    <w:pPr>
      <w:spacing w:after="100"/>
      <w:ind w:left="220"/>
    </w:pPr>
  </w:style>
  <w:style w:type="paragraph" w:styleId="berarbeitung">
    <w:name w:val="Revision"/>
    <w:hidden/>
    <w:uiPriority w:val="99"/>
    <w:semiHidden/>
    <w:rsid w:val="00BA34A1"/>
  </w:style>
  <w:style w:type="paragraph" w:styleId="Kopfzeile">
    <w:name w:val="header"/>
    <w:basedOn w:val="Standard"/>
    <w:link w:val="KopfzeileZchn"/>
    <w:uiPriority w:val="99"/>
    <w:unhideWhenUsed/>
    <w:rsid w:val="005C4D5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C4D50"/>
  </w:style>
  <w:style w:type="paragraph" w:styleId="Fuzeile">
    <w:name w:val="footer"/>
    <w:basedOn w:val="Standard"/>
    <w:link w:val="FuzeileZchn"/>
    <w:uiPriority w:val="99"/>
    <w:unhideWhenUsed/>
    <w:rsid w:val="005C4D5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C4D50"/>
  </w:style>
  <w:style w:type="character" w:styleId="Fett">
    <w:name w:val="Strong"/>
    <w:basedOn w:val="Absatz-Standardschriftart"/>
    <w:uiPriority w:val="22"/>
    <w:qFormat/>
    <w:rsid w:val="00F07A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4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kw-kompetenzzentrum.de/fileadmin/media/tools/2019/GME/08_Kundennutzen-Portfolio_formular.pdf" TargetMode="External"/><Relationship Id="rId1" Type="http://schemas.openxmlformats.org/officeDocument/2006/relationships/hyperlink" Target="file:///C:\Users\sonntag\Desktop\5_WeDigi\9_Produkte_Ergebnisse\2_Ideen%20sind%20ein%20guter%20Anfang\Toolbox\Toolformulare\www.gesch&#228;ftsmodellentwicklung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74A92-DD6A-4492-A559-50F402B2C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Grossheim, Patrick</dc:creator>
  <cp:lastModifiedBy>Sonntag, Alexander</cp:lastModifiedBy>
  <cp:revision>8</cp:revision>
  <cp:lastPrinted>2018-10-10T11:16:00Z</cp:lastPrinted>
  <dcterms:created xsi:type="dcterms:W3CDTF">2020-05-20T06:30:00Z</dcterms:created>
  <dcterms:modified xsi:type="dcterms:W3CDTF">2020-05-27T11:41:00Z</dcterms:modified>
</cp:coreProperties>
</file>